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07E" w:rsidRPr="00707CFD" w:rsidRDefault="00326A8D">
      <w:pPr>
        <w:rPr>
          <w:i/>
        </w:rPr>
      </w:pPr>
      <w:r>
        <w:t xml:space="preserve">                                                                                                         </w:t>
      </w:r>
      <w:r w:rsidR="00707CFD">
        <w:t xml:space="preserve">                </w:t>
      </w:r>
      <w:r>
        <w:t xml:space="preserve">     </w:t>
      </w:r>
      <w:r w:rsidRPr="00707CFD">
        <w:rPr>
          <w:i/>
        </w:rPr>
        <w:t>5/06/2024</w:t>
      </w:r>
    </w:p>
    <w:p w:rsidR="0023507E" w:rsidRDefault="0023507E"/>
    <w:p w:rsidR="0023507E" w:rsidRPr="00707CFD" w:rsidRDefault="0023507E">
      <w:pPr>
        <w:rPr>
          <w:rFonts w:ascii="Arial" w:hAnsi="Arial" w:cs="Arial"/>
          <w:b/>
          <w:sz w:val="24"/>
          <w:szCs w:val="24"/>
          <w:u w:val="single"/>
        </w:rPr>
      </w:pPr>
      <w:r w:rsidRPr="00903CD9">
        <w:rPr>
          <w:b/>
          <w:sz w:val="24"/>
          <w:szCs w:val="24"/>
        </w:rPr>
        <w:t xml:space="preserve">                               </w:t>
      </w:r>
      <w:r w:rsidR="00326A8D">
        <w:rPr>
          <w:b/>
          <w:sz w:val="24"/>
          <w:szCs w:val="24"/>
        </w:rPr>
        <w:t xml:space="preserve">                   </w:t>
      </w:r>
      <w:r w:rsidR="00326A8D" w:rsidRPr="00707CFD">
        <w:rPr>
          <w:rFonts w:ascii="Arial" w:hAnsi="Arial" w:cs="Arial"/>
          <w:b/>
          <w:sz w:val="24"/>
          <w:szCs w:val="24"/>
        </w:rPr>
        <w:t xml:space="preserve"> </w:t>
      </w:r>
      <w:r w:rsidRPr="00707CFD">
        <w:rPr>
          <w:rFonts w:ascii="Arial" w:hAnsi="Arial" w:cs="Arial"/>
          <w:b/>
          <w:sz w:val="24"/>
          <w:szCs w:val="24"/>
          <w:u w:val="single"/>
        </w:rPr>
        <w:t>ΕΝΗΜΕΡΩΤΙΚΟ ΣΗΜΕΙΩΜΑ</w:t>
      </w:r>
    </w:p>
    <w:p w:rsidR="0023507E" w:rsidRPr="004F067C" w:rsidRDefault="0023507E"/>
    <w:p w:rsidR="004F067C" w:rsidRPr="009E5EDC" w:rsidRDefault="004F067C" w:rsidP="00903CD9">
      <w:pPr>
        <w:spacing w:after="0" w:line="360" w:lineRule="auto"/>
        <w:jc w:val="both"/>
        <w:rPr>
          <w:rFonts w:ascii="Arial" w:eastAsia="Times New Roman" w:hAnsi="Arial" w:cs="Arial"/>
          <w:b/>
          <w:bCs/>
          <w:color w:val="000000"/>
          <w:sz w:val="24"/>
          <w:szCs w:val="24"/>
          <w:lang w:eastAsia="el-GR"/>
        </w:rPr>
      </w:pPr>
      <w:r w:rsidRPr="00903CD9">
        <w:rPr>
          <w:rFonts w:ascii="Arial" w:eastAsia="Times New Roman" w:hAnsi="Arial" w:cs="Arial"/>
          <w:b/>
          <w:bCs/>
          <w:color w:val="000000"/>
          <w:sz w:val="24"/>
          <w:szCs w:val="24"/>
          <w:lang w:eastAsia="el-GR"/>
        </w:rPr>
        <w:t>Το Κέντρο κοινότητας Δήμου Κορυδαλ</w:t>
      </w:r>
      <w:r w:rsidR="009E5EDC">
        <w:rPr>
          <w:rFonts w:ascii="Arial" w:eastAsia="Times New Roman" w:hAnsi="Arial" w:cs="Arial"/>
          <w:b/>
          <w:bCs/>
          <w:color w:val="000000"/>
          <w:sz w:val="24"/>
          <w:szCs w:val="24"/>
          <w:lang w:eastAsia="el-GR"/>
        </w:rPr>
        <w:t xml:space="preserve">λού ενημερώνει, </w:t>
      </w:r>
      <w:r w:rsidRPr="00903CD9">
        <w:rPr>
          <w:rFonts w:ascii="Arial" w:eastAsia="Times New Roman" w:hAnsi="Arial" w:cs="Arial"/>
          <w:b/>
          <w:bCs/>
          <w:color w:val="000000"/>
          <w:sz w:val="24"/>
          <w:szCs w:val="24"/>
          <w:lang w:eastAsia="el-GR"/>
        </w:rPr>
        <w:t xml:space="preserve"> </w:t>
      </w:r>
      <w:r w:rsidR="009E5EDC">
        <w:rPr>
          <w:rFonts w:ascii="Arial" w:eastAsia="Times New Roman" w:hAnsi="Arial" w:cs="Arial"/>
          <w:b/>
          <w:bCs/>
          <w:color w:val="000000"/>
          <w:sz w:val="24"/>
          <w:szCs w:val="24"/>
          <w:lang w:eastAsia="el-GR"/>
        </w:rPr>
        <w:t xml:space="preserve">ότι θα αναλάβει την υποστήριξη των κατοίκων για ένταξη στο νέο πρόγραμμα της </w:t>
      </w:r>
      <w:r w:rsidRPr="009E5EDC">
        <w:rPr>
          <w:rFonts w:ascii="Arial" w:hAnsi="Arial" w:cs="Arial"/>
          <w:b/>
          <w:sz w:val="24"/>
          <w:szCs w:val="24"/>
        </w:rPr>
        <w:t>Σχολή</w:t>
      </w:r>
      <w:r w:rsidR="009E5EDC" w:rsidRPr="009E5EDC">
        <w:rPr>
          <w:rFonts w:ascii="Arial" w:hAnsi="Arial" w:cs="Arial"/>
          <w:b/>
          <w:sz w:val="24"/>
          <w:szCs w:val="24"/>
        </w:rPr>
        <w:t>ς</w:t>
      </w:r>
      <w:r w:rsidRPr="009E5EDC">
        <w:rPr>
          <w:rFonts w:ascii="Arial" w:hAnsi="Arial" w:cs="Arial"/>
          <w:b/>
          <w:sz w:val="24"/>
          <w:szCs w:val="24"/>
        </w:rPr>
        <w:t xml:space="preserve"> Επαγγελματικής Κατάρτισης Ατόμων με Αναπηρία Αθηνών!</w:t>
      </w:r>
    </w:p>
    <w:p w:rsidR="009E5EDC" w:rsidRDefault="009E5EDC" w:rsidP="00903CD9">
      <w:pPr>
        <w:spacing w:after="0" w:line="360" w:lineRule="auto"/>
        <w:jc w:val="both"/>
        <w:rPr>
          <w:rFonts w:ascii="Arial" w:eastAsia="Times New Roman" w:hAnsi="Arial" w:cs="Arial"/>
          <w:b/>
          <w:bCs/>
          <w:color w:val="000000"/>
          <w:sz w:val="24"/>
          <w:szCs w:val="24"/>
          <w:lang w:eastAsia="el-GR"/>
        </w:rPr>
      </w:pPr>
    </w:p>
    <w:p w:rsidR="0023507E" w:rsidRPr="0023507E" w:rsidRDefault="00903CD9" w:rsidP="00903CD9">
      <w:pPr>
        <w:spacing w:after="0" w:line="360" w:lineRule="auto"/>
        <w:jc w:val="both"/>
        <w:rPr>
          <w:rFonts w:ascii="Arial" w:eastAsia="Times New Roman" w:hAnsi="Arial" w:cs="Arial"/>
          <w:sz w:val="24"/>
          <w:szCs w:val="24"/>
          <w:lang w:eastAsia="el-GR"/>
        </w:rPr>
      </w:pPr>
      <w:r>
        <w:rPr>
          <w:rFonts w:ascii="Arial" w:eastAsia="Times New Roman" w:hAnsi="Arial" w:cs="Arial"/>
          <w:b/>
          <w:bCs/>
          <w:color w:val="000000"/>
          <w:sz w:val="24"/>
          <w:szCs w:val="24"/>
          <w:lang w:eastAsia="el-GR"/>
        </w:rPr>
        <w:t xml:space="preserve"> </w:t>
      </w:r>
      <w:r w:rsidR="009E5EDC">
        <w:rPr>
          <w:rFonts w:ascii="Arial" w:eastAsia="Times New Roman" w:hAnsi="Arial" w:cs="Arial"/>
          <w:b/>
          <w:bCs/>
          <w:color w:val="000000"/>
          <w:sz w:val="24"/>
          <w:szCs w:val="24"/>
          <w:lang w:eastAsia="el-GR"/>
        </w:rPr>
        <w:t>Ο</w:t>
      </w:r>
      <w:r w:rsidR="0023507E" w:rsidRPr="0023507E">
        <w:rPr>
          <w:rFonts w:ascii="Arial" w:eastAsia="Times New Roman" w:hAnsi="Arial" w:cs="Arial"/>
          <w:b/>
          <w:bCs/>
          <w:color w:val="000000"/>
          <w:sz w:val="24"/>
          <w:szCs w:val="24"/>
          <w:lang w:eastAsia="el-GR"/>
        </w:rPr>
        <w:t xml:space="preserve">ι ενδιαφερόμενοι που πληρούν τις προϋποθέσεις για την εισαγωγή τους στα κάτωθι τμήματα κατάρτισης να υποβάλλουν σχετική αίτηση σύμφωνα με τα ακόλουθα: </w:t>
      </w:r>
    </w:p>
    <w:p w:rsidR="0023507E" w:rsidRPr="00903CD9" w:rsidRDefault="0023507E" w:rsidP="00903CD9">
      <w:pPr>
        <w:pStyle w:val="a3"/>
        <w:numPr>
          <w:ilvl w:val="0"/>
          <w:numId w:val="1"/>
        </w:numPr>
        <w:spacing w:after="0" w:line="360" w:lineRule="auto"/>
        <w:jc w:val="both"/>
        <w:rPr>
          <w:rFonts w:ascii="Arial" w:eastAsia="Times New Roman" w:hAnsi="Arial" w:cs="Arial"/>
          <w:sz w:val="24"/>
          <w:szCs w:val="24"/>
          <w:u w:val="single"/>
          <w:lang w:eastAsia="el-GR"/>
        </w:rPr>
      </w:pPr>
      <w:r w:rsidRPr="00903CD9">
        <w:rPr>
          <w:rFonts w:ascii="Arial" w:eastAsia="Times New Roman" w:hAnsi="Arial" w:cs="Arial"/>
          <w:b/>
          <w:bCs/>
          <w:color w:val="000000"/>
          <w:sz w:val="24"/>
          <w:szCs w:val="24"/>
          <w:u w:val="single"/>
          <w:lang w:eastAsia="el-GR"/>
        </w:rPr>
        <w:t xml:space="preserve">ΕΙΔΙΚΟΤΗΤΕΣ </w:t>
      </w:r>
      <w:r w:rsidR="00EA004F">
        <w:rPr>
          <w:rFonts w:ascii="Arial" w:eastAsia="Times New Roman" w:hAnsi="Arial" w:cs="Arial"/>
          <w:b/>
          <w:bCs/>
          <w:color w:val="000000"/>
          <w:sz w:val="24"/>
          <w:szCs w:val="24"/>
          <w:u w:val="single"/>
          <w:lang w:eastAsia="el-GR"/>
        </w:rPr>
        <w:t>–</w:t>
      </w:r>
      <w:r w:rsidRPr="00903CD9">
        <w:rPr>
          <w:rFonts w:ascii="Arial" w:eastAsia="Times New Roman" w:hAnsi="Arial" w:cs="Arial"/>
          <w:b/>
          <w:bCs/>
          <w:color w:val="000000"/>
          <w:sz w:val="24"/>
          <w:szCs w:val="24"/>
          <w:u w:val="single"/>
          <w:lang w:eastAsia="el-GR"/>
        </w:rPr>
        <w:t xml:space="preserve"> ΤΜΗΜΑΤΑ</w:t>
      </w:r>
      <w:r w:rsidR="00EA004F">
        <w:rPr>
          <w:rFonts w:ascii="Arial" w:eastAsia="Times New Roman" w:hAnsi="Arial" w:cs="Arial"/>
          <w:b/>
          <w:bCs/>
          <w:color w:val="000000"/>
          <w:sz w:val="24"/>
          <w:szCs w:val="24"/>
          <w:u w:val="single"/>
          <w:lang w:eastAsia="el-GR"/>
        </w:rPr>
        <w:t>:</w:t>
      </w:r>
      <w:r w:rsidRPr="00903CD9">
        <w:rPr>
          <w:rFonts w:ascii="Arial" w:eastAsia="Times New Roman" w:hAnsi="Arial" w:cs="Arial"/>
          <w:b/>
          <w:bCs/>
          <w:color w:val="000000"/>
          <w:sz w:val="24"/>
          <w:szCs w:val="24"/>
          <w:u w:val="single"/>
          <w:lang w:eastAsia="el-GR"/>
        </w:rPr>
        <w:t xml:space="preserve">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bCs/>
          <w:color w:val="000000"/>
          <w:sz w:val="24"/>
          <w:szCs w:val="24"/>
          <w:lang w:eastAsia="el-GR"/>
        </w:rPr>
        <w:t xml:space="preserve">Για όλες τις βαθμίδες εκπαίδευσης – πενήντα πέντε (55) θέσεις με την ακόλουθη κατανομή: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ΠΗΛΟΠΛΆΣΤΙΚΗ – ΤΟΥΡΙΣΤΙΚΆ ΚΕΡΆΜΙΚΆ (14 θέσεις)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ΞΥΛΟΥΡΓΙΚΗ – ΕΠΙΠΛΆ ΚΟΥΖΙΝΆΣ (13 θέσεις)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ΔΕΡΜΆΤΙΝΩΝ ΤΣΆΝΤΩΝ ΚΆΙ ΜΙΚΡΆ ΆΞΕΣΟΥΆΡ (15 θέσεις)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ΕΙΚΟΝΩΝ ΆΓΙΟΓΡΆΦΙΆΣ (13 θέσεις)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bCs/>
          <w:color w:val="000000"/>
          <w:sz w:val="24"/>
          <w:szCs w:val="24"/>
          <w:lang w:eastAsia="el-GR"/>
        </w:rPr>
        <w:t xml:space="preserve">Για αποφοίτους δευτεροβάθμιας εκπαίδευσης – πενήντα τέσσερις (54) θέσεις με την ακόλουθη κατανομή: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ΥΠΆΛΛΗΛΟΣ ΜΗΧΆΝΟΓΡΆΦΗΜΕΝΟΥ ΛΟΓΙΣΤΗΡΙΟΥ (15 θέσεις)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ΣΧΕΔΙΆΣΜΟΣ ΚΆΙ ΚΆΤΆΣΚΕΥΗ ΙΣΤΟΣΕΛΙΔΩΝ (15 θέσεις)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ΔΙΟΙΚΗΤΙΚΟ &amp; ΟΙΚΟΝΟΜΙΚΟ ΣΤΕΛΕΧΟΣ ΕΠΙΧΕΙΡΗΣΕΩΝ - ΤΜΗΜΆ ΤΗΛΕΚΆΤΆΡΤΙΣΗΣ (24 θέσεις)</w:t>
      </w:r>
      <w:r w:rsidR="004D65F2">
        <w:rPr>
          <w:rFonts w:ascii="Arial" w:eastAsia="Times New Roman" w:hAnsi="Arial" w:cs="Arial"/>
          <w:color w:val="000000"/>
          <w:sz w:val="24"/>
          <w:szCs w:val="24"/>
          <w:lang w:eastAsia="el-GR"/>
        </w:rPr>
        <w:t>.</w:t>
      </w:r>
    </w:p>
    <w:p w:rsidR="004F067C" w:rsidRDefault="0023507E" w:rsidP="00903CD9">
      <w:pPr>
        <w:spacing w:after="0" w:line="360" w:lineRule="auto"/>
        <w:jc w:val="both"/>
        <w:rPr>
          <w:rFonts w:ascii="Arial" w:eastAsia="Times New Roman" w:hAnsi="Arial" w:cs="Arial"/>
          <w:color w:val="000000"/>
          <w:sz w:val="24"/>
          <w:szCs w:val="24"/>
          <w:lang w:eastAsia="el-GR"/>
        </w:rPr>
      </w:pPr>
      <w:r w:rsidRPr="0023507E">
        <w:rPr>
          <w:rFonts w:ascii="Arial" w:eastAsia="Times New Roman" w:hAnsi="Arial" w:cs="Arial"/>
          <w:color w:val="000000"/>
          <w:sz w:val="24"/>
          <w:szCs w:val="24"/>
          <w:lang w:eastAsia="el-GR"/>
        </w:rPr>
        <w:t xml:space="preserve">Το Τμήμα </w:t>
      </w:r>
      <w:proofErr w:type="spellStart"/>
      <w:r w:rsidRPr="0023507E">
        <w:rPr>
          <w:rFonts w:ascii="Arial" w:eastAsia="Times New Roman" w:hAnsi="Arial" w:cs="Arial"/>
          <w:color w:val="000000"/>
          <w:sz w:val="24"/>
          <w:szCs w:val="24"/>
          <w:lang w:eastAsia="el-GR"/>
        </w:rPr>
        <w:t>Τηλεκατάρτισης</w:t>
      </w:r>
      <w:proofErr w:type="spellEnd"/>
      <w:r w:rsidRPr="0023507E">
        <w:rPr>
          <w:rFonts w:ascii="Arial" w:eastAsia="Times New Roman" w:hAnsi="Arial" w:cs="Arial"/>
          <w:color w:val="000000"/>
          <w:sz w:val="24"/>
          <w:szCs w:val="24"/>
          <w:lang w:eastAsia="el-GR"/>
        </w:rPr>
        <w:t xml:space="preserve"> απευθύνεται σε άτομα με κινητικά προβλήματα με ποσοστό αναπηρίας τουλάχιστον 50%, ανεξαρτήτως τόπου διαμονής</w:t>
      </w:r>
    </w:p>
    <w:p w:rsidR="00DC2ADD" w:rsidRPr="00903CD9" w:rsidRDefault="00DC2ADD" w:rsidP="00903CD9">
      <w:pPr>
        <w:spacing w:after="0" w:line="360" w:lineRule="auto"/>
        <w:jc w:val="both"/>
        <w:rPr>
          <w:rFonts w:ascii="Arial" w:eastAsia="Times New Roman" w:hAnsi="Arial" w:cs="Arial"/>
          <w:color w:val="000000"/>
          <w:sz w:val="24"/>
          <w:szCs w:val="24"/>
          <w:lang w:eastAsia="el-GR"/>
        </w:rPr>
      </w:pPr>
    </w:p>
    <w:p w:rsidR="004F067C" w:rsidRPr="00903CD9" w:rsidRDefault="004F067C" w:rsidP="00903CD9">
      <w:pPr>
        <w:spacing w:after="0" w:line="360" w:lineRule="auto"/>
        <w:jc w:val="both"/>
        <w:rPr>
          <w:rFonts w:ascii="Arial" w:eastAsia="Times New Roman" w:hAnsi="Arial" w:cs="Arial"/>
          <w:color w:val="000000"/>
          <w:sz w:val="24"/>
          <w:szCs w:val="24"/>
          <w:lang w:eastAsia="el-GR"/>
        </w:rPr>
      </w:pPr>
    </w:p>
    <w:p w:rsidR="0023507E" w:rsidRPr="00903CD9" w:rsidRDefault="0023507E" w:rsidP="00903CD9">
      <w:pPr>
        <w:pStyle w:val="a3"/>
        <w:numPr>
          <w:ilvl w:val="0"/>
          <w:numId w:val="1"/>
        </w:numPr>
        <w:spacing w:after="0" w:line="360" w:lineRule="auto"/>
        <w:jc w:val="both"/>
        <w:rPr>
          <w:rFonts w:ascii="Arial" w:eastAsia="Times New Roman" w:hAnsi="Arial" w:cs="Arial"/>
          <w:sz w:val="24"/>
          <w:szCs w:val="24"/>
          <w:u w:val="single"/>
          <w:lang w:eastAsia="el-GR"/>
        </w:rPr>
      </w:pPr>
      <w:r w:rsidRPr="00903CD9">
        <w:rPr>
          <w:rFonts w:ascii="Arial" w:eastAsia="Times New Roman" w:hAnsi="Arial" w:cs="Arial"/>
          <w:b/>
          <w:bCs/>
          <w:color w:val="000000"/>
          <w:sz w:val="24"/>
          <w:szCs w:val="24"/>
          <w:u w:val="single"/>
          <w:lang w:eastAsia="el-GR"/>
        </w:rPr>
        <w:lastRenderedPageBreak/>
        <w:t>ΠΡΟΫΠΟΘΕΣΕΙΣ ΦΟΙΤΗΣΗΣ</w:t>
      </w:r>
      <w:r w:rsidR="00EA004F">
        <w:rPr>
          <w:rFonts w:ascii="Arial" w:eastAsia="Times New Roman" w:hAnsi="Arial" w:cs="Arial"/>
          <w:b/>
          <w:bCs/>
          <w:color w:val="000000"/>
          <w:sz w:val="24"/>
          <w:szCs w:val="24"/>
          <w:u w:val="single"/>
          <w:lang w:eastAsia="el-GR"/>
        </w:rPr>
        <w:t>:</w:t>
      </w:r>
      <w:r w:rsidRPr="00903CD9">
        <w:rPr>
          <w:rFonts w:ascii="Arial" w:eastAsia="Times New Roman" w:hAnsi="Arial" w:cs="Arial"/>
          <w:b/>
          <w:bCs/>
          <w:color w:val="000000"/>
          <w:sz w:val="24"/>
          <w:szCs w:val="24"/>
          <w:u w:val="single"/>
          <w:lang w:eastAsia="el-GR"/>
        </w:rPr>
        <w:t xml:space="preserve">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t xml:space="preserve">Οι ενδιαφερόμενοι, που πληρούν τις παρακάτω προϋποθέσεις για εισαγωγή στα ανωτέρω τμήματα, καλούνται να υποβάλλουν σχετική αίτηση σύμφωνα με τα ακόλουθα: </w:t>
      </w:r>
    </w:p>
    <w:p w:rsidR="004F067C" w:rsidRPr="00903CD9" w:rsidRDefault="0023507E" w:rsidP="00903CD9">
      <w:pPr>
        <w:pStyle w:val="a3"/>
        <w:numPr>
          <w:ilvl w:val="0"/>
          <w:numId w:val="1"/>
        </w:numPr>
        <w:spacing w:after="0" w:line="360" w:lineRule="auto"/>
        <w:jc w:val="both"/>
        <w:rPr>
          <w:rFonts w:ascii="Arial" w:eastAsia="Times New Roman" w:hAnsi="Arial" w:cs="Arial"/>
          <w:b/>
          <w:bCs/>
          <w:color w:val="000000"/>
          <w:sz w:val="24"/>
          <w:szCs w:val="24"/>
          <w:lang w:eastAsia="el-GR"/>
        </w:rPr>
      </w:pPr>
      <w:r w:rsidRPr="00903CD9">
        <w:rPr>
          <w:rFonts w:ascii="Arial" w:eastAsia="Times New Roman" w:hAnsi="Arial" w:cs="Arial"/>
          <w:b/>
          <w:bCs/>
          <w:color w:val="000000"/>
          <w:sz w:val="24"/>
          <w:szCs w:val="24"/>
          <w:lang w:eastAsia="el-GR"/>
        </w:rPr>
        <w:t xml:space="preserve">Δικαίωμα φοίτησης στα προγράμματα της Σχολής Επαγγελματικής Κατάρτισης </w:t>
      </w:r>
      <w:proofErr w:type="spellStart"/>
      <w:r w:rsidRPr="00903CD9">
        <w:rPr>
          <w:rFonts w:ascii="Arial" w:eastAsia="Times New Roman" w:hAnsi="Arial" w:cs="Arial"/>
          <w:b/>
          <w:bCs/>
          <w:color w:val="000000"/>
          <w:sz w:val="24"/>
          <w:szCs w:val="24"/>
          <w:lang w:eastAsia="el-GR"/>
        </w:rPr>
        <w:t>ΑμεΑ</w:t>
      </w:r>
      <w:proofErr w:type="spellEnd"/>
      <w:r w:rsidRPr="00903CD9">
        <w:rPr>
          <w:rFonts w:ascii="Arial" w:eastAsia="Times New Roman" w:hAnsi="Arial" w:cs="Arial"/>
          <w:b/>
          <w:bCs/>
          <w:color w:val="000000"/>
          <w:sz w:val="24"/>
          <w:szCs w:val="24"/>
          <w:lang w:eastAsia="el-GR"/>
        </w:rPr>
        <w:t xml:space="preserve"> Αθήνας έχουν όσοι πληρούν αθροιστικά τα παρακάτω κριτήρια: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t xml:space="preserve">α) Τα άτομα µε ποσοστό αναπηρίας 50% και άνω (κατόπιν Πιστοποίησης από ΚΕΠΆ), </w:t>
      </w:r>
      <w:r w:rsidRPr="0023507E">
        <w:rPr>
          <w:rFonts w:ascii="Arial" w:eastAsia="Times New Roman" w:hAnsi="Arial" w:cs="Arial"/>
          <w:b/>
          <w:bCs/>
          <w:color w:val="000000"/>
          <w:sz w:val="24"/>
          <w:szCs w:val="24"/>
          <w:lang w:eastAsia="el-GR"/>
        </w:rPr>
        <w:t>ηλικίας από 18 έως 58 ετών</w:t>
      </w:r>
      <w:r w:rsidRPr="0023507E">
        <w:rPr>
          <w:rFonts w:ascii="Arial" w:eastAsia="Times New Roman" w:hAnsi="Arial" w:cs="Arial"/>
          <w:color w:val="000000"/>
          <w:sz w:val="24"/>
          <w:szCs w:val="24"/>
          <w:lang w:eastAsia="el-GR"/>
        </w:rPr>
        <w:t xml:space="preserve">, ανεξαρτήτως φύλου, θρησκείας ή εθνικότητας και µε παθήσεις όπως: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σωματικές αναπηρίες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κινητικά προβλήματα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οργανικές ανεπάρκειες (καρδιακή ανεπάρκεια, νεφρική ανεπάρκεια, λευχαιμία, καρκίνο, ηπατίτιδα Β, C, σκλήρυνση κατά πλάκας, AIDS κ.λ.π.)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κώφωση – βαρηκοΐα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ελαφριά νοητική υστέρηση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sym w:font="Symbol" w:char="F0B7"/>
      </w:r>
      <w:r w:rsidRPr="0023507E">
        <w:rPr>
          <w:rFonts w:ascii="Arial" w:eastAsia="Times New Roman" w:hAnsi="Arial" w:cs="Arial"/>
          <w:color w:val="000000"/>
          <w:sz w:val="24"/>
          <w:szCs w:val="24"/>
          <w:lang w:eastAsia="el-GR"/>
        </w:rPr>
        <w:t xml:space="preserve"> ψυχιατρικές ή ψυχικές παθήσεις </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t xml:space="preserve">β) Οι </w:t>
      </w:r>
      <w:proofErr w:type="spellStart"/>
      <w:r w:rsidRPr="0023507E">
        <w:rPr>
          <w:rFonts w:ascii="Arial" w:eastAsia="Times New Roman" w:hAnsi="Arial" w:cs="Arial"/>
          <w:color w:val="000000"/>
          <w:sz w:val="24"/>
          <w:szCs w:val="24"/>
          <w:lang w:eastAsia="el-GR"/>
        </w:rPr>
        <w:t>Ελληνες</w:t>
      </w:r>
      <w:proofErr w:type="spellEnd"/>
      <w:r w:rsidRPr="0023507E">
        <w:rPr>
          <w:rFonts w:ascii="Arial" w:eastAsia="Times New Roman" w:hAnsi="Arial" w:cs="Arial"/>
          <w:color w:val="000000"/>
          <w:sz w:val="24"/>
          <w:szCs w:val="24"/>
          <w:lang w:eastAsia="el-GR"/>
        </w:rPr>
        <w:t>/</w:t>
      </w:r>
      <w:proofErr w:type="spellStart"/>
      <w:r w:rsidRPr="0023507E">
        <w:rPr>
          <w:rFonts w:ascii="Arial" w:eastAsia="Times New Roman" w:hAnsi="Arial" w:cs="Arial"/>
          <w:color w:val="000000"/>
          <w:sz w:val="24"/>
          <w:szCs w:val="24"/>
          <w:lang w:eastAsia="el-GR"/>
        </w:rPr>
        <w:t>ίδες</w:t>
      </w:r>
      <w:proofErr w:type="spellEnd"/>
      <w:r w:rsidRPr="0023507E">
        <w:rPr>
          <w:rFonts w:ascii="Arial" w:eastAsia="Times New Roman" w:hAnsi="Arial" w:cs="Arial"/>
          <w:color w:val="000000"/>
          <w:sz w:val="24"/>
          <w:szCs w:val="24"/>
          <w:lang w:eastAsia="el-GR"/>
        </w:rPr>
        <w:t xml:space="preserve"> υπήκοοι ή ομογενείς, καθώς και αλλοδαποί/</w:t>
      </w:r>
      <w:proofErr w:type="spellStart"/>
      <w:r w:rsidRPr="0023507E">
        <w:rPr>
          <w:rFonts w:ascii="Arial" w:eastAsia="Times New Roman" w:hAnsi="Arial" w:cs="Arial"/>
          <w:color w:val="000000"/>
          <w:sz w:val="24"/>
          <w:szCs w:val="24"/>
          <w:lang w:eastAsia="el-GR"/>
        </w:rPr>
        <w:t>ες</w:t>
      </w:r>
      <w:proofErr w:type="spellEnd"/>
      <w:r w:rsidRPr="0023507E">
        <w:rPr>
          <w:rFonts w:ascii="Arial" w:eastAsia="Times New Roman" w:hAnsi="Arial" w:cs="Arial"/>
          <w:color w:val="000000"/>
          <w:sz w:val="24"/>
          <w:szCs w:val="24"/>
          <w:lang w:eastAsia="el-GR"/>
        </w:rPr>
        <w:t xml:space="preserve"> που γεννήθηκαν και διαμένουν μόνιμα και νόμιμα στην Ελλάδα, έχουν ολοκληρώσει την υποχρεωτική εκπαίδευση στην Ελλάδα, ή κατέχουν πιστοποιητικό γλωσσομάθειας της ελληνικής τουλάχιστον Β1 επιπέδου. </w:t>
      </w:r>
    </w:p>
    <w:p w:rsidR="0023507E" w:rsidRDefault="0023507E" w:rsidP="00903CD9">
      <w:pPr>
        <w:spacing w:after="0" w:line="360" w:lineRule="auto"/>
        <w:jc w:val="both"/>
        <w:rPr>
          <w:rFonts w:ascii="Arial" w:eastAsia="Times New Roman" w:hAnsi="Arial" w:cs="Arial"/>
          <w:color w:val="000000"/>
          <w:sz w:val="24"/>
          <w:szCs w:val="24"/>
          <w:lang w:eastAsia="el-GR"/>
        </w:rPr>
      </w:pPr>
      <w:r w:rsidRPr="0023507E">
        <w:rPr>
          <w:rFonts w:ascii="Arial" w:eastAsia="Times New Roman" w:hAnsi="Arial" w:cs="Arial"/>
          <w:color w:val="000000"/>
          <w:sz w:val="24"/>
          <w:szCs w:val="24"/>
          <w:lang w:eastAsia="el-GR"/>
        </w:rPr>
        <w:t>γ) Οι υποψήφιοι/</w:t>
      </w:r>
      <w:proofErr w:type="spellStart"/>
      <w:r w:rsidRPr="0023507E">
        <w:rPr>
          <w:rFonts w:ascii="Arial" w:eastAsia="Times New Roman" w:hAnsi="Arial" w:cs="Arial"/>
          <w:color w:val="000000"/>
          <w:sz w:val="24"/>
          <w:szCs w:val="24"/>
          <w:lang w:eastAsia="el-GR"/>
        </w:rPr>
        <w:t>ες</w:t>
      </w:r>
      <w:proofErr w:type="spellEnd"/>
      <w:r w:rsidRPr="0023507E">
        <w:rPr>
          <w:rFonts w:ascii="Arial" w:eastAsia="Times New Roman" w:hAnsi="Arial" w:cs="Arial"/>
          <w:color w:val="000000"/>
          <w:sz w:val="24"/>
          <w:szCs w:val="24"/>
          <w:lang w:eastAsia="el-GR"/>
        </w:rPr>
        <w:t xml:space="preserve"> οι οποίοι/</w:t>
      </w:r>
      <w:proofErr w:type="spellStart"/>
      <w:r w:rsidRPr="0023507E">
        <w:rPr>
          <w:rFonts w:ascii="Arial" w:eastAsia="Times New Roman" w:hAnsi="Arial" w:cs="Arial"/>
          <w:color w:val="000000"/>
          <w:sz w:val="24"/>
          <w:szCs w:val="24"/>
          <w:lang w:eastAsia="el-GR"/>
        </w:rPr>
        <w:t>ες</w:t>
      </w:r>
      <w:proofErr w:type="spellEnd"/>
      <w:r w:rsidRPr="0023507E">
        <w:rPr>
          <w:rFonts w:ascii="Arial" w:eastAsia="Times New Roman" w:hAnsi="Arial" w:cs="Arial"/>
          <w:color w:val="000000"/>
          <w:sz w:val="24"/>
          <w:szCs w:val="24"/>
          <w:lang w:eastAsia="el-GR"/>
        </w:rPr>
        <w:t xml:space="preserve"> δεν έχουν παρακολουθήσει πρόγραμμα κατάρτισης στη Σχολή Επαγγελματικής Κατάρτισης </w:t>
      </w:r>
      <w:proofErr w:type="spellStart"/>
      <w:r w:rsidRPr="0023507E">
        <w:rPr>
          <w:rFonts w:ascii="Arial" w:eastAsia="Times New Roman" w:hAnsi="Arial" w:cs="Arial"/>
          <w:color w:val="000000"/>
          <w:sz w:val="24"/>
          <w:szCs w:val="24"/>
          <w:lang w:eastAsia="el-GR"/>
        </w:rPr>
        <w:t>ΆμεΆ</w:t>
      </w:r>
      <w:proofErr w:type="spellEnd"/>
      <w:r w:rsidRPr="0023507E">
        <w:rPr>
          <w:rFonts w:ascii="Arial" w:eastAsia="Times New Roman" w:hAnsi="Arial" w:cs="Arial"/>
          <w:color w:val="000000"/>
          <w:sz w:val="24"/>
          <w:szCs w:val="24"/>
          <w:lang w:eastAsia="el-GR"/>
        </w:rPr>
        <w:t xml:space="preserve"> </w:t>
      </w:r>
      <w:proofErr w:type="spellStart"/>
      <w:r w:rsidRPr="0023507E">
        <w:rPr>
          <w:rFonts w:ascii="Arial" w:eastAsia="Times New Roman" w:hAnsi="Arial" w:cs="Arial"/>
          <w:color w:val="000000"/>
          <w:sz w:val="24"/>
          <w:szCs w:val="24"/>
          <w:lang w:eastAsia="el-GR"/>
        </w:rPr>
        <w:t>Άθήνας</w:t>
      </w:r>
      <w:proofErr w:type="spellEnd"/>
      <w:r w:rsidRPr="0023507E">
        <w:rPr>
          <w:rFonts w:ascii="Arial" w:eastAsia="Times New Roman" w:hAnsi="Arial" w:cs="Arial"/>
          <w:color w:val="000000"/>
          <w:sz w:val="24"/>
          <w:szCs w:val="24"/>
          <w:lang w:eastAsia="el-GR"/>
        </w:rPr>
        <w:t xml:space="preserve"> τα τελευταία οκτώ (8) σχολικά έτη. </w:t>
      </w:r>
    </w:p>
    <w:p w:rsidR="00782AE5" w:rsidRDefault="00782AE5" w:rsidP="00903CD9">
      <w:pPr>
        <w:spacing w:after="0" w:line="360" w:lineRule="auto"/>
        <w:jc w:val="both"/>
        <w:rPr>
          <w:rFonts w:ascii="Arial" w:eastAsia="Times New Roman" w:hAnsi="Arial" w:cs="Arial"/>
          <w:sz w:val="24"/>
          <w:szCs w:val="24"/>
          <w:lang w:eastAsia="el-GR"/>
        </w:rPr>
      </w:pPr>
    </w:p>
    <w:p w:rsidR="00782AE5" w:rsidRDefault="00782AE5" w:rsidP="00903CD9">
      <w:pPr>
        <w:spacing w:after="0" w:line="360" w:lineRule="auto"/>
        <w:jc w:val="both"/>
        <w:rPr>
          <w:rFonts w:ascii="Arial" w:eastAsia="Times New Roman" w:hAnsi="Arial" w:cs="Arial"/>
          <w:sz w:val="24"/>
          <w:szCs w:val="24"/>
          <w:lang w:eastAsia="el-GR"/>
        </w:rPr>
      </w:pPr>
    </w:p>
    <w:p w:rsidR="00782AE5" w:rsidRDefault="00782AE5" w:rsidP="00903CD9">
      <w:pPr>
        <w:spacing w:after="0" w:line="360" w:lineRule="auto"/>
        <w:jc w:val="both"/>
        <w:rPr>
          <w:rFonts w:ascii="Arial" w:eastAsia="Times New Roman" w:hAnsi="Arial" w:cs="Arial"/>
          <w:sz w:val="24"/>
          <w:szCs w:val="24"/>
          <w:lang w:eastAsia="el-GR"/>
        </w:rPr>
      </w:pPr>
    </w:p>
    <w:p w:rsidR="00782AE5" w:rsidRDefault="00782AE5" w:rsidP="00903CD9">
      <w:pPr>
        <w:spacing w:after="0" w:line="360" w:lineRule="auto"/>
        <w:jc w:val="both"/>
        <w:rPr>
          <w:rFonts w:ascii="Arial" w:eastAsia="Times New Roman" w:hAnsi="Arial" w:cs="Arial"/>
          <w:sz w:val="24"/>
          <w:szCs w:val="24"/>
          <w:lang w:eastAsia="el-GR"/>
        </w:rPr>
      </w:pPr>
    </w:p>
    <w:p w:rsidR="00782AE5" w:rsidRDefault="00782AE5" w:rsidP="00903CD9">
      <w:pPr>
        <w:spacing w:after="0" w:line="360" w:lineRule="auto"/>
        <w:jc w:val="both"/>
        <w:rPr>
          <w:rFonts w:ascii="Arial" w:eastAsia="Times New Roman" w:hAnsi="Arial" w:cs="Arial"/>
          <w:sz w:val="24"/>
          <w:szCs w:val="24"/>
          <w:lang w:eastAsia="el-GR"/>
        </w:rPr>
      </w:pPr>
    </w:p>
    <w:p w:rsidR="00782AE5" w:rsidRPr="0023507E" w:rsidRDefault="00782AE5" w:rsidP="00903CD9">
      <w:pPr>
        <w:spacing w:after="0" w:line="360" w:lineRule="auto"/>
        <w:jc w:val="both"/>
        <w:rPr>
          <w:rFonts w:ascii="Arial" w:eastAsia="Times New Roman" w:hAnsi="Arial" w:cs="Arial"/>
          <w:sz w:val="24"/>
          <w:szCs w:val="24"/>
          <w:lang w:eastAsia="el-GR"/>
        </w:rPr>
      </w:pPr>
    </w:p>
    <w:p w:rsidR="0023507E" w:rsidRPr="00903CD9" w:rsidRDefault="0023507E" w:rsidP="00903CD9">
      <w:pPr>
        <w:pStyle w:val="a3"/>
        <w:numPr>
          <w:ilvl w:val="0"/>
          <w:numId w:val="1"/>
        </w:numPr>
        <w:spacing w:after="0" w:line="360" w:lineRule="auto"/>
        <w:jc w:val="both"/>
        <w:rPr>
          <w:rFonts w:ascii="Arial" w:eastAsia="Times New Roman" w:hAnsi="Arial" w:cs="Arial"/>
          <w:sz w:val="24"/>
          <w:szCs w:val="24"/>
          <w:u w:val="single"/>
          <w:lang w:eastAsia="el-GR"/>
        </w:rPr>
      </w:pPr>
      <w:r w:rsidRPr="00903CD9">
        <w:rPr>
          <w:rFonts w:ascii="Arial" w:eastAsia="Times New Roman" w:hAnsi="Arial" w:cs="Arial"/>
          <w:b/>
          <w:bCs/>
          <w:color w:val="000000"/>
          <w:sz w:val="24"/>
          <w:szCs w:val="24"/>
          <w:u w:val="single"/>
          <w:lang w:eastAsia="el-GR"/>
        </w:rPr>
        <w:t>ΑΠΑΡΑΙΤΗΤΑ ΔΙΚΑΙΟΛΟΓΗΤΙΚΑ</w:t>
      </w:r>
      <w:r w:rsidR="00EA004F">
        <w:rPr>
          <w:rFonts w:ascii="Arial" w:eastAsia="Times New Roman" w:hAnsi="Arial" w:cs="Arial"/>
          <w:b/>
          <w:bCs/>
          <w:color w:val="000000"/>
          <w:sz w:val="24"/>
          <w:szCs w:val="24"/>
          <w:u w:val="single"/>
          <w:lang w:eastAsia="el-GR"/>
        </w:rPr>
        <w:t>:</w:t>
      </w:r>
    </w:p>
    <w:p w:rsidR="0023507E" w:rsidRPr="0023507E" w:rsidRDefault="0023507E" w:rsidP="00903CD9">
      <w:pPr>
        <w:spacing w:after="0" w:line="360" w:lineRule="auto"/>
        <w:jc w:val="both"/>
        <w:rPr>
          <w:rFonts w:ascii="Arial" w:eastAsia="Times New Roman" w:hAnsi="Arial" w:cs="Arial"/>
          <w:sz w:val="24"/>
          <w:szCs w:val="24"/>
          <w:lang w:eastAsia="el-GR"/>
        </w:rPr>
      </w:pPr>
      <w:r w:rsidRPr="0023507E">
        <w:rPr>
          <w:rFonts w:ascii="Arial" w:eastAsia="Times New Roman" w:hAnsi="Arial" w:cs="Arial"/>
          <w:color w:val="000000"/>
          <w:sz w:val="24"/>
          <w:szCs w:val="24"/>
          <w:lang w:eastAsia="el-GR"/>
        </w:rPr>
        <w:t>1. Βεβαίωση ανεργίας η οποία να έχει εκδοθεί εντός των τελευταίων πέντε (5) ημερών πριν την υποβολή της αίτησης (εκδίδεται ηλεκτρονικά μέσα από την διεύθυνση: (</w:t>
      </w:r>
      <w:r w:rsidRPr="0023507E">
        <w:rPr>
          <w:rFonts w:ascii="Arial" w:eastAsia="Times New Roman" w:hAnsi="Arial" w:cs="Arial"/>
          <w:color w:val="0000FF"/>
          <w:sz w:val="24"/>
          <w:szCs w:val="24"/>
          <w:lang w:eastAsia="el-GR"/>
        </w:rPr>
        <w:t xml:space="preserve">https:// </w:t>
      </w:r>
      <w:r w:rsidRPr="0023507E">
        <w:rPr>
          <w:rFonts w:ascii="Arial" w:eastAsia="Times New Roman" w:hAnsi="Arial" w:cs="Arial"/>
          <w:color w:val="0000FF"/>
          <w:sz w:val="24"/>
          <w:szCs w:val="24"/>
          <w:lang w:val="en-US" w:eastAsia="el-GR"/>
        </w:rPr>
        <w:t>eservices</w:t>
      </w:r>
      <w:r w:rsidRPr="0023507E">
        <w:rPr>
          <w:rFonts w:ascii="Arial" w:eastAsia="Times New Roman" w:hAnsi="Arial" w:cs="Arial"/>
          <w:color w:val="0000FF"/>
          <w:sz w:val="24"/>
          <w:szCs w:val="24"/>
          <w:lang w:eastAsia="el-GR"/>
        </w:rPr>
        <w:t>.</w:t>
      </w:r>
      <w:proofErr w:type="spellStart"/>
      <w:r w:rsidRPr="0023507E">
        <w:rPr>
          <w:rFonts w:ascii="Arial" w:eastAsia="Times New Roman" w:hAnsi="Arial" w:cs="Arial"/>
          <w:color w:val="0000FF"/>
          <w:sz w:val="24"/>
          <w:szCs w:val="24"/>
          <w:lang w:val="en-US" w:eastAsia="el-GR"/>
        </w:rPr>
        <w:t>oaed</w:t>
      </w:r>
      <w:proofErr w:type="spellEnd"/>
      <w:r w:rsidRPr="0023507E">
        <w:rPr>
          <w:rFonts w:ascii="Arial" w:eastAsia="Times New Roman" w:hAnsi="Arial" w:cs="Arial"/>
          <w:color w:val="0000FF"/>
          <w:sz w:val="24"/>
          <w:szCs w:val="24"/>
          <w:lang w:eastAsia="el-GR"/>
        </w:rPr>
        <w:t>.</w:t>
      </w:r>
      <w:r w:rsidRPr="0023507E">
        <w:rPr>
          <w:rFonts w:ascii="Arial" w:eastAsia="Times New Roman" w:hAnsi="Arial" w:cs="Arial"/>
          <w:color w:val="0000FF"/>
          <w:sz w:val="24"/>
          <w:szCs w:val="24"/>
          <w:lang w:val="en-US" w:eastAsia="el-GR"/>
        </w:rPr>
        <w:t>gr</w:t>
      </w:r>
      <w:r w:rsidRPr="0023507E">
        <w:rPr>
          <w:rFonts w:ascii="Arial" w:eastAsia="Times New Roman" w:hAnsi="Arial" w:cs="Arial"/>
          <w:color w:val="0000FF"/>
          <w:sz w:val="24"/>
          <w:szCs w:val="24"/>
          <w:lang w:eastAsia="el-GR"/>
        </w:rPr>
        <w:t>/</w:t>
      </w:r>
      <w:r w:rsidRPr="0023507E">
        <w:rPr>
          <w:rFonts w:ascii="Arial" w:eastAsia="Times New Roman" w:hAnsi="Arial" w:cs="Arial"/>
          <w:color w:val="0000FF"/>
          <w:sz w:val="24"/>
          <w:szCs w:val="24"/>
          <w:lang w:val="en-US" w:eastAsia="el-GR"/>
        </w:rPr>
        <w:t>pls</w:t>
      </w:r>
      <w:r w:rsidRPr="0023507E">
        <w:rPr>
          <w:rFonts w:ascii="Arial" w:eastAsia="Times New Roman" w:hAnsi="Arial" w:cs="Arial"/>
          <w:color w:val="0000FF"/>
          <w:sz w:val="24"/>
          <w:szCs w:val="24"/>
          <w:lang w:eastAsia="el-GR"/>
        </w:rPr>
        <w:t>/</w:t>
      </w:r>
      <w:r w:rsidRPr="0023507E">
        <w:rPr>
          <w:rFonts w:ascii="Arial" w:eastAsia="Times New Roman" w:hAnsi="Arial" w:cs="Arial"/>
          <w:color w:val="0000FF"/>
          <w:sz w:val="24"/>
          <w:szCs w:val="24"/>
          <w:lang w:val="en-US" w:eastAsia="el-GR"/>
        </w:rPr>
        <w:t>apex</w:t>
      </w:r>
      <w:r w:rsidRPr="0023507E">
        <w:rPr>
          <w:rFonts w:ascii="Arial" w:eastAsia="Times New Roman" w:hAnsi="Arial" w:cs="Arial"/>
          <w:color w:val="0000FF"/>
          <w:sz w:val="24"/>
          <w:szCs w:val="24"/>
          <w:lang w:eastAsia="el-GR"/>
        </w:rPr>
        <w:t>/</w:t>
      </w:r>
      <w:r w:rsidRPr="0023507E">
        <w:rPr>
          <w:rFonts w:ascii="Arial" w:eastAsia="Times New Roman" w:hAnsi="Arial" w:cs="Arial"/>
          <w:color w:val="0000FF"/>
          <w:sz w:val="24"/>
          <w:szCs w:val="24"/>
          <w:lang w:val="en-US" w:eastAsia="el-GR"/>
        </w:rPr>
        <w:t>f</w:t>
      </w:r>
      <w:r w:rsidRPr="0023507E">
        <w:rPr>
          <w:rFonts w:ascii="Arial" w:eastAsia="Times New Roman" w:hAnsi="Arial" w:cs="Arial"/>
          <w:color w:val="0000FF"/>
          <w:sz w:val="24"/>
          <w:szCs w:val="24"/>
          <w:lang w:eastAsia="el-GR"/>
        </w:rPr>
        <w:t>?</w:t>
      </w:r>
      <w:r w:rsidRPr="0023507E">
        <w:rPr>
          <w:rFonts w:ascii="Arial" w:eastAsia="Times New Roman" w:hAnsi="Arial" w:cs="Arial"/>
          <w:color w:val="0000FF"/>
          <w:sz w:val="24"/>
          <w:szCs w:val="24"/>
          <w:lang w:val="en-US" w:eastAsia="el-GR"/>
        </w:rPr>
        <w:t>p</w:t>
      </w:r>
      <w:r w:rsidRPr="0023507E">
        <w:rPr>
          <w:rFonts w:ascii="Arial" w:eastAsia="Times New Roman" w:hAnsi="Arial" w:cs="Arial"/>
          <w:color w:val="0000FF"/>
          <w:sz w:val="24"/>
          <w:szCs w:val="24"/>
          <w:lang w:eastAsia="el-GR"/>
        </w:rPr>
        <w:t>=1001:1:0</w:t>
      </w:r>
      <w:r w:rsidRPr="0023507E">
        <w:rPr>
          <w:rFonts w:ascii="Arial" w:eastAsia="Times New Roman" w:hAnsi="Arial" w:cs="Arial"/>
          <w:color w:val="000000"/>
          <w:sz w:val="24"/>
          <w:szCs w:val="24"/>
          <w:lang w:eastAsia="el-GR"/>
        </w:rPr>
        <w:t>:::::). Κατά τον μετ</w:t>
      </w:r>
      <w:r w:rsidR="00903CD9">
        <w:rPr>
          <w:rFonts w:ascii="Arial" w:eastAsia="Times New Roman" w:hAnsi="Arial" w:cs="Arial"/>
          <w:color w:val="000000"/>
          <w:sz w:val="24"/>
          <w:szCs w:val="24"/>
          <w:lang w:eastAsia="el-GR"/>
        </w:rPr>
        <w:t>έπειτα έλεγχο ανεργίας που διε</w:t>
      </w:r>
      <w:r w:rsidRPr="0023507E">
        <w:rPr>
          <w:rFonts w:ascii="Arial" w:eastAsia="Times New Roman" w:hAnsi="Arial" w:cs="Arial"/>
          <w:color w:val="000000"/>
          <w:sz w:val="24"/>
          <w:szCs w:val="24"/>
          <w:lang w:eastAsia="el-GR"/>
        </w:rPr>
        <w:t xml:space="preserve">νεργείται από την υπηρεσία, </w:t>
      </w:r>
      <w:r w:rsidRPr="0023507E">
        <w:rPr>
          <w:rFonts w:ascii="Arial" w:eastAsia="Times New Roman" w:hAnsi="Arial" w:cs="Arial"/>
          <w:b/>
          <w:bCs/>
          <w:color w:val="000000"/>
          <w:sz w:val="24"/>
          <w:szCs w:val="24"/>
          <w:lang w:eastAsia="el-GR"/>
        </w:rPr>
        <w:t xml:space="preserve">πρέπει να προκύπτει </w:t>
      </w:r>
      <w:r w:rsidRPr="0023507E">
        <w:rPr>
          <w:rFonts w:ascii="Arial" w:eastAsia="Times New Roman" w:hAnsi="Arial" w:cs="Arial"/>
          <w:color w:val="000000"/>
          <w:sz w:val="24"/>
          <w:szCs w:val="24"/>
          <w:lang w:eastAsia="el-GR"/>
        </w:rPr>
        <w:t xml:space="preserve">η εγγραφή των αιτούντων στο Μητρώο </w:t>
      </w:r>
      <w:proofErr w:type="spellStart"/>
      <w:r w:rsidRPr="0023507E">
        <w:rPr>
          <w:rFonts w:ascii="Arial" w:eastAsia="Times New Roman" w:hAnsi="Arial" w:cs="Arial"/>
          <w:color w:val="000000"/>
          <w:sz w:val="24"/>
          <w:szCs w:val="24"/>
          <w:lang w:eastAsia="el-GR"/>
        </w:rPr>
        <w:t>Eυπαθών</w:t>
      </w:r>
      <w:proofErr w:type="spellEnd"/>
      <w:r w:rsidRPr="0023507E">
        <w:rPr>
          <w:rFonts w:ascii="Arial" w:eastAsia="Times New Roman" w:hAnsi="Arial" w:cs="Arial"/>
          <w:color w:val="000000"/>
          <w:sz w:val="24"/>
          <w:szCs w:val="24"/>
          <w:lang w:eastAsia="el-GR"/>
        </w:rPr>
        <w:t xml:space="preserve"> Κοινωνικών Ομάδων (Ε.Κ.Ο.) της Δ.ΥΠ.Ά. κατά την ημερομηνία υποβολής της αίτησης. </w:t>
      </w:r>
    </w:p>
    <w:p w:rsidR="0023507E" w:rsidRPr="0023507E" w:rsidRDefault="0041765E" w:rsidP="00903CD9">
      <w:pPr>
        <w:spacing w:after="0" w:line="360" w:lineRule="auto"/>
        <w:jc w:val="both"/>
        <w:rPr>
          <w:rFonts w:ascii="Arial" w:eastAsia="Times New Roman" w:hAnsi="Arial" w:cs="Arial"/>
          <w:sz w:val="24"/>
          <w:szCs w:val="24"/>
          <w:lang w:eastAsia="el-GR"/>
        </w:rPr>
      </w:pPr>
      <w:r>
        <w:rPr>
          <w:rFonts w:ascii="Arial" w:eastAsia="Times New Roman" w:hAnsi="Arial" w:cs="Arial"/>
          <w:color w:val="000000"/>
          <w:sz w:val="24"/>
          <w:szCs w:val="24"/>
          <w:lang w:eastAsia="el-GR"/>
        </w:rPr>
        <w:t>2. Α</w:t>
      </w:r>
      <w:r w:rsidR="0023507E" w:rsidRPr="0023507E">
        <w:rPr>
          <w:rFonts w:ascii="Arial" w:eastAsia="Times New Roman" w:hAnsi="Arial" w:cs="Arial"/>
          <w:color w:val="000000"/>
          <w:sz w:val="24"/>
          <w:szCs w:val="24"/>
          <w:lang w:eastAsia="el-GR"/>
        </w:rPr>
        <w:t>ντίγραφο τίτλου σπουδών (ίσο ή ανώτερο από το απαιτούμενο – υποχρεωτικής εκπαίδευσης, δηλαδή απολυτήριο τριταξίου γυμνα</w:t>
      </w:r>
      <w:r w:rsidR="004F067C" w:rsidRPr="00903CD9">
        <w:rPr>
          <w:rFonts w:ascii="Arial" w:eastAsia="Times New Roman" w:hAnsi="Arial" w:cs="Arial"/>
          <w:color w:val="000000"/>
          <w:sz w:val="24"/>
          <w:szCs w:val="24"/>
          <w:lang w:eastAsia="el-GR"/>
        </w:rPr>
        <w:t>σίου ή για υποψήφιους που έχουν</w:t>
      </w:r>
      <w:r w:rsidR="004F067C" w:rsidRPr="00903CD9">
        <w:rPr>
          <w:rFonts w:ascii="Arial" w:eastAsia="Times New Roman" w:hAnsi="Arial" w:cs="Arial"/>
          <w:sz w:val="24"/>
          <w:szCs w:val="24"/>
          <w:lang w:eastAsia="el-GR"/>
        </w:rPr>
        <w:t xml:space="preserve"> </w:t>
      </w:r>
      <w:r w:rsidR="0023507E" w:rsidRPr="0023507E">
        <w:rPr>
          <w:rFonts w:ascii="Arial" w:eastAsia="Times New Roman" w:hAnsi="Arial" w:cs="Arial"/>
          <w:color w:val="000000"/>
          <w:sz w:val="24"/>
          <w:szCs w:val="24"/>
          <w:lang w:eastAsia="el-GR"/>
        </w:rPr>
        <w:t xml:space="preserve">αποφοιτήσει μέχρι και το 1980 απολυτήριο δημοτικού σχολείου). 3. α) </w:t>
      </w:r>
      <w:proofErr w:type="spellStart"/>
      <w:r w:rsidR="0023507E" w:rsidRPr="0023507E">
        <w:rPr>
          <w:rFonts w:ascii="Arial" w:eastAsia="Times New Roman" w:hAnsi="Arial" w:cs="Arial"/>
          <w:color w:val="000000"/>
          <w:sz w:val="24"/>
          <w:szCs w:val="24"/>
          <w:lang w:eastAsia="el-GR"/>
        </w:rPr>
        <w:t>Άντίγραφο</w:t>
      </w:r>
      <w:proofErr w:type="spellEnd"/>
      <w:r w:rsidR="0023507E" w:rsidRPr="0023507E">
        <w:rPr>
          <w:rFonts w:ascii="Arial" w:eastAsia="Times New Roman" w:hAnsi="Arial" w:cs="Arial"/>
          <w:color w:val="000000"/>
          <w:sz w:val="24"/>
          <w:szCs w:val="24"/>
          <w:lang w:eastAsia="el-GR"/>
        </w:rPr>
        <w:t xml:space="preserve"> ατομικής φορολογικής δήλωσης </w:t>
      </w:r>
      <w:r w:rsidR="0023507E" w:rsidRPr="0023507E">
        <w:rPr>
          <w:rFonts w:ascii="Arial" w:eastAsia="Times New Roman" w:hAnsi="Arial" w:cs="Arial"/>
          <w:b/>
          <w:bCs/>
          <w:color w:val="000000"/>
          <w:sz w:val="24"/>
          <w:szCs w:val="24"/>
          <w:lang w:eastAsia="el-GR"/>
        </w:rPr>
        <w:t>(Ε1)</w:t>
      </w:r>
      <w:r w:rsidR="0023507E" w:rsidRPr="0023507E">
        <w:rPr>
          <w:rFonts w:ascii="Arial" w:eastAsia="Times New Roman" w:hAnsi="Arial" w:cs="Arial"/>
          <w:color w:val="000000"/>
          <w:sz w:val="24"/>
          <w:szCs w:val="24"/>
          <w:lang w:eastAsia="el-GR"/>
        </w:rPr>
        <w:t xml:space="preserve"> και </w:t>
      </w:r>
      <w:r w:rsidR="0023507E" w:rsidRPr="0023507E">
        <w:rPr>
          <w:rFonts w:ascii="Arial" w:eastAsia="Times New Roman" w:hAnsi="Arial" w:cs="Arial"/>
          <w:b/>
          <w:bCs/>
          <w:color w:val="000000"/>
          <w:sz w:val="24"/>
          <w:szCs w:val="24"/>
          <w:lang w:eastAsia="el-GR"/>
        </w:rPr>
        <w:t>ατομικό εκκαθαριστικό σημείωμα</w:t>
      </w:r>
      <w:r w:rsidR="0023507E" w:rsidRPr="0023507E">
        <w:rPr>
          <w:rFonts w:ascii="Arial" w:eastAsia="Times New Roman" w:hAnsi="Arial" w:cs="Arial"/>
          <w:color w:val="000000"/>
          <w:sz w:val="24"/>
          <w:szCs w:val="24"/>
          <w:lang w:eastAsia="el-GR"/>
        </w:rPr>
        <w:t xml:space="preserve"> φορολογικού έτους 2022 (εισοδήματα που αποκτήθηκαν από </w:t>
      </w:r>
      <w:r w:rsidR="0023507E" w:rsidRPr="0023507E">
        <w:rPr>
          <w:rFonts w:ascii="Arial" w:eastAsia="Times New Roman" w:hAnsi="Arial" w:cs="Arial"/>
          <w:b/>
          <w:bCs/>
          <w:color w:val="000000"/>
          <w:sz w:val="24"/>
          <w:szCs w:val="24"/>
          <w:lang w:eastAsia="el-GR"/>
        </w:rPr>
        <w:t>01-01-2022</w:t>
      </w:r>
      <w:r w:rsidR="0023507E" w:rsidRPr="0023507E">
        <w:rPr>
          <w:rFonts w:ascii="Arial" w:eastAsia="Times New Roman" w:hAnsi="Arial" w:cs="Arial"/>
          <w:color w:val="000000"/>
          <w:sz w:val="24"/>
          <w:szCs w:val="24"/>
          <w:lang w:eastAsia="el-GR"/>
        </w:rPr>
        <w:t xml:space="preserve"> έως </w:t>
      </w:r>
      <w:r w:rsidR="0023507E" w:rsidRPr="0023507E">
        <w:rPr>
          <w:rFonts w:ascii="Arial" w:eastAsia="Times New Roman" w:hAnsi="Arial" w:cs="Arial"/>
          <w:b/>
          <w:bCs/>
          <w:color w:val="000000"/>
          <w:sz w:val="24"/>
          <w:szCs w:val="24"/>
          <w:lang w:eastAsia="el-GR"/>
        </w:rPr>
        <w:t>31-12- 2022</w:t>
      </w:r>
      <w:r w:rsidR="0023507E" w:rsidRPr="0023507E">
        <w:rPr>
          <w:rFonts w:ascii="Arial" w:eastAsia="Times New Roman" w:hAnsi="Arial" w:cs="Arial"/>
          <w:color w:val="000000"/>
          <w:sz w:val="24"/>
          <w:szCs w:val="24"/>
          <w:lang w:eastAsia="el-GR"/>
        </w:rPr>
        <w:t xml:space="preserve">) ή Υπεύθυνη Δήλωση του Ν.1599/86 (έκδοση μέσω του </w:t>
      </w:r>
      <w:r w:rsidR="0023507E" w:rsidRPr="0023507E">
        <w:rPr>
          <w:rFonts w:ascii="Arial" w:eastAsia="Times New Roman" w:hAnsi="Arial" w:cs="Arial"/>
          <w:color w:val="0000FF"/>
          <w:sz w:val="24"/>
          <w:szCs w:val="24"/>
          <w:lang w:eastAsia="el-GR"/>
        </w:rPr>
        <w:t>www.gov.gr</w:t>
      </w:r>
      <w:r w:rsidR="0023507E" w:rsidRPr="0023507E">
        <w:rPr>
          <w:rFonts w:ascii="Arial" w:eastAsia="Times New Roman" w:hAnsi="Arial" w:cs="Arial"/>
          <w:color w:val="000000"/>
          <w:sz w:val="24"/>
          <w:szCs w:val="24"/>
          <w:lang w:eastAsia="el-GR"/>
        </w:rPr>
        <w:t>) «ότι δεν υποβλήθηκε κατά το τελευταίο οικονομικό έτος φορολογική δήλωση λόγω μη ύ</w:t>
      </w:r>
      <w:r w:rsidR="004F067C" w:rsidRPr="00903CD9">
        <w:rPr>
          <w:rFonts w:ascii="Arial" w:eastAsia="Times New Roman" w:hAnsi="Arial" w:cs="Arial"/>
          <w:color w:val="000000"/>
          <w:sz w:val="24"/>
          <w:szCs w:val="24"/>
          <w:lang w:eastAsia="el-GR"/>
        </w:rPr>
        <w:t xml:space="preserve">παρξης </w:t>
      </w:r>
      <w:r w:rsidR="0023507E" w:rsidRPr="0023507E">
        <w:rPr>
          <w:rFonts w:ascii="Arial" w:eastAsia="Times New Roman" w:hAnsi="Arial" w:cs="Arial"/>
          <w:color w:val="000000"/>
          <w:sz w:val="24"/>
          <w:szCs w:val="24"/>
          <w:lang w:eastAsia="el-GR"/>
        </w:rPr>
        <w:t>αντίστοιχης</w:t>
      </w:r>
      <w:r w:rsidR="004F067C" w:rsidRPr="00903CD9">
        <w:rPr>
          <w:rFonts w:ascii="Arial" w:eastAsia="Times New Roman" w:hAnsi="Arial" w:cs="Arial"/>
          <w:color w:val="000000"/>
          <w:sz w:val="24"/>
          <w:szCs w:val="24"/>
          <w:lang w:eastAsia="el-GR"/>
        </w:rPr>
        <w:t xml:space="preserve"> </w:t>
      </w:r>
      <w:r w:rsidR="0023507E" w:rsidRPr="0023507E">
        <w:rPr>
          <w:rFonts w:ascii="Arial" w:eastAsia="Times New Roman" w:hAnsi="Arial" w:cs="Arial"/>
          <w:color w:val="000000"/>
          <w:sz w:val="24"/>
          <w:szCs w:val="24"/>
          <w:lang w:eastAsia="el-GR"/>
        </w:rPr>
        <w:t xml:space="preserve">υποχρέωσης» </w:t>
      </w:r>
      <w:r w:rsidR="0023507E" w:rsidRPr="0023507E">
        <w:rPr>
          <w:rFonts w:ascii="Arial" w:eastAsia="Times New Roman" w:hAnsi="Arial" w:cs="Arial"/>
          <w:b/>
          <w:bCs/>
          <w:color w:val="000000"/>
          <w:sz w:val="24"/>
          <w:szCs w:val="24"/>
          <w:lang w:eastAsia="el-GR"/>
        </w:rPr>
        <w:t xml:space="preserve">ή </w:t>
      </w:r>
    </w:p>
    <w:p w:rsidR="0023507E" w:rsidRPr="0023507E" w:rsidRDefault="0041765E" w:rsidP="00903CD9">
      <w:pPr>
        <w:spacing w:after="0" w:line="360" w:lineRule="auto"/>
        <w:jc w:val="both"/>
        <w:rPr>
          <w:rFonts w:ascii="Arial" w:eastAsia="Times New Roman" w:hAnsi="Arial" w:cs="Arial"/>
          <w:sz w:val="24"/>
          <w:szCs w:val="24"/>
          <w:lang w:eastAsia="el-GR"/>
        </w:rPr>
      </w:pPr>
      <w:r>
        <w:rPr>
          <w:rFonts w:ascii="Arial" w:eastAsia="Times New Roman" w:hAnsi="Arial" w:cs="Arial"/>
          <w:color w:val="000000"/>
          <w:sz w:val="24"/>
          <w:szCs w:val="24"/>
          <w:lang w:eastAsia="el-GR"/>
        </w:rPr>
        <w:t>β) Α</w:t>
      </w:r>
      <w:r w:rsidR="0023507E" w:rsidRPr="0023507E">
        <w:rPr>
          <w:rFonts w:ascii="Arial" w:eastAsia="Times New Roman" w:hAnsi="Arial" w:cs="Arial"/>
          <w:color w:val="000000"/>
          <w:sz w:val="24"/>
          <w:szCs w:val="24"/>
          <w:lang w:eastAsia="el-GR"/>
        </w:rPr>
        <w:t xml:space="preserve">ντίγραφο οικογενειακής φορολογικής δήλωσης </w:t>
      </w:r>
      <w:r w:rsidR="0023507E" w:rsidRPr="0023507E">
        <w:rPr>
          <w:rFonts w:ascii="Arial" w:eastAsia="Times New Roman" w:hAnsi="Arial" w:cs="Arial"/>
          <w:b/>
          <w:bCs/>
          <w:color w:val="000000"/>
          <w:sz w:val="24"/>
          <w:szCs w:val="24"/>
          <w:lang w:eastAsia="el-GR"/>
        </w:rPr>
        <w:t>(Ε1)</w:t>
      </w:r>
      <w:r w:rsidR="0023507E" w:rsidRPr="0023507E">
        <w:rPr>
          <w:rFonts w:ascii="Arial" w:eastAsia="Times New Roman" w:hAnsi="Arial" w:cs="Arial"/>
          <w:color w:val="000000"/>
          <w:sz w:val="24"/>
          <w:szCs w:val="24"/>
          <w:lang w:eastAsia="el-GR"/>
        </w:rPr>
        <w:t xml:space="preserve"> και </w:t>
      </w:r>
      <w:r w:rsidR="0023507E" w:rsidRPr="0023507E">
        <w:rPr>
          <w:rFonts w:ascii="Arial" w:eastAsia="Times New Roman" w:hAnsi="Arial" w:cs="Arial"/>
          <w:b/>
          <w:bCs/>
          <w:color w:val="000000"/>
          <w:sz w:val="24"/>
          <w:szCs w:val="24"/>
          <w:lang w:eastAsia="el-GR"/>
        </w:rPr>
        <w:t xml:space="preserve">οικογενειακό εκκαθαριστικό σημείωμα </w:t>
      </w:r>
      <w:r w:rsidR="0023507E" w:rsidRPr="0023507E">
        <w:rPr>
          <w:rFonts w:ascii="Arial" w:eastAsia="Times New Roman" w:hAnsi="Arial" w:cs="Arial"/>
          <w:color w:val="000000"/>
          <w:sz w:val="24"/>
          <w:szCs w:val="24"/>
          <w:lang w:eastAsia="el-GR"/>
        </w:rPr>
        <w:t xml:space="preserve">φορολογικού έτους 2022 (εισοδήματα που αποκτήθηκαν από </w:t>
      </w:r>
      <w:r w:rsidR="0023507E" w:rsidRPr="0023507E">
        <w:rPr>
          <w:rFonts w:ascii="Arial" w:eastAsia="Times New Roman" w:hAnsi="Arial" w:cs="Arial"/>
          <w:b/>
          <w:bCs/>
          <w:color w:val="000000"/>
          <w:sz w:val="24"/>
          <w:szCs w:val="24"/>
          <w:lang w:eastAsia="el-GR"/>
        </w:rPr>
        <w:t>01-01-2022</w:t>
      </w:r>
      <w:r w:rsidR="0023507E" w:rsidRPr="0023507E">
        <w:rPr>
          <w:rFonts w:ascii="Arial" w:eastAsia="Times New Roman" w:hAnsi="Arial" w:cs="Arial"/>
          <w:color w:val="000000"/>
          <w:sz w:val="24"/>
          <w:szCs w:val="24"/>
          <w:lang w:eastAsia="el-GR"/>
        </w:rPr>
        <w:t xml:space="preserve"> έως </w:t>
      </w:r>
      <w:r w:rsidR="0023507E" w:rsidRPr="0023507E">
        <w:rPr>
          <w:rFonts w:ascii="Arial" w:eastAsia="Times New Roman" w:hAnsi="Arial" w:cs="Arial"/>
          <w:b/>
          <w:bCs/>
          <w:color w:val="000000"/>
          <w:sz w:val="24"/>
          <w:szCs w:val="24"/>
          <w:lang w:eastAsia="el-GR"/>
        </w:rPr>
        <w:t>31-12-2022</w:t>
      </w:r>
      <w:r w:rsidR="0023507E" w:rsidRPr="0023507E">
        <w:rPr>
          <w:rFonts w:ascii="Arial" w:eastAsia="Times New Roman" w:hAnsi="Arial" w:cs="Arial"/>
          <w:color w:val="000000"/>
          <w:sz w:val="24"/>
          <w:szCs w:val="24"/>
          <w:lang w:eastAsia="el-GR"/>
        </w:rPr>
        <w:t xml:space="preserve">) ή Υπεύθυνη Δήλωση του Ν.1599/86 (έκδοση μέσω του </w:t>
      </w:r>
      <w:r w:rsidR="0023507E" w:rsidRPr="0023507E">
        <w:rPr>
          <w:rFonts w:ascii="Arial" w:eastAsia="Times New Roman" w:hAnsi="Arial" w:cs="Arial"/>
          <w:color w:val="0000FF"/>
          <w:sz w:val="24"/>
          <w:szCs w:val="24"/>
          <w:lang w:eastAsia="el-GR"/>
        </w:rPr>
        <w:t>www.gov.gr</w:t>
      </w:r>
      <w:r w:rsidR="0023507E" w:rsidRPr="0023507E">
        <w:rPr>
          <w:rFonts w:ascii="Arial" w:eastAsia="Times New Roman" w:hAnsi="Arial" w:cs="Arial"/>
          <w:color w:val="000000"/>
          <w:sz w:val="24"/>
          <w:szCs w:val="24"/>
          <w:lang w:eastAsia="el-GR"/>
        </w:rPr>
        <w:t>) «ότι δεν υποβλήθηκε κα</w:t>
      </w:r>
      <w:r w:rsidR="004F067C" w:rsidRPr="00903CD9">
        <w:rPr>
          <w:rFonts w:ascii="Arial" w:eastAsia="Times New Roman" w:hAnsi="Arial" w:cs="Arial"/>
          <w:color w:val="000000"/>
          <w:sz w:val="24"/>
          <w:szCs w:val="24"/>
          <w:lang w:eastAsia="el-GR"/>
        </w:rPr>
        <w:t xml:space="preserve">τά το τελευταίο φορολογικό έτος </w:t>
      </w:r>
      <w:r w:rsidR="0023507E" w:rsidRPr="0023507E">
        <w:rPr>
          <w:rFonts w:ascii="Arial" w:eastAsia="Times New Roman" w:hAnsi="Arial" w:cs="Arial"/>
          <w:color w:val="000000"/>
          <w:sz w:val="24"/>
          <w:szCs w:val="24"/>
          <w:lang w:eastAsia="el-GR"/>
        </w:rPr>
        <w:t xml:space="preserve">φορολογική δήλωση λόγω μη ύπαρξης αντίστοιχης υποχρέωσης». </w:t>
      </w:r>
    </w:p>
    <w:p w:rsidR="0023507E" w:rsidRPr="00903CD9" w:rsidRDefault="0023507E" w:rsidP="00903CD9">
      <w:pPr>
        <w:spacing w:after="0" w:line="360" w:lineRule="auto"/>
        <w:jc w:val="both"/>
        <w:rPr>
          <w:rFonts w:ascii="Arial" w:eastAsia="Times New Roman" w:hAnsi="Arial" w:cs="Arial"/>
          <w:color w:val="000000"/>
          <w:sz w:val="24"/>
          <w:szCs w:val="24"/>
          <w:lang w:eastAsia="el-GR"/>
        </w:rPr>
      </w:pPr>
      <w:r w:rsidRPr="0023507E">
        <w:rPr>
          <w:rFonts w:ascii="Arial" w:eastAsia="Times New Roman" w:hAnsi="Arial" w:cs="Arial"/>
          <w:color w:val="000000"/>
          <w:sz w:val="24"/>
          <w:szCs w:val="24"/>
          <w:lang w:eastAsia="el-GR"/>
        </w:rPr>
        <w:t>4. Για τους πολύτεκνους, τέκνα πολυτέκνων και αρχηγούς μονογονεϊκών οικογενειών, πρόσφατο πιστοποιητικό οικογενειακής κατάστασης από τον αρμόδιο Δήμο ή Κοινότητα ή απόφαση της Ά.Σ.Π.Ε. από την οποία να προκύπτει η ιδιότητα του πολυτέκνου ή τέκνου πο</w:t>
      </w:r>
      <w:r w:rsidRPr="00903CD9">
        <w:rPr>
          <w:rFonts w:ascii="Arial" w:eastAsia="Times New Roman" w:hAnsi="Arial" w:cs="Arial"/>
          <w:color w:val="000000"/>
          <w:sz w:val="24"/>
          <w:szCs w:val="24"/>
          <w:lang w:eastAsia="el-GR"/>
        </w:rPr>
        <w:t>λυτέκνου</w:t>
      </w:r>
      <w:r w:rsidR="004F067C" w:rsidRPr="00903CD9">
        <w:rPr>
          <w:rFonts w:ascii="Arial" w:eastAsia="Times New Roman" w:hAnsi="Arial" w:cs="Arial"/>
          <w:color w:val="000000"/>
          <w:sz w:val="24"/>
          <w:szCs w:val="24"/>
          <w:lang w:eastAsia="el-GR"/>
        </w:rPr>
        <w:t xml:space="preserve">. </w:t>
      </w:r>
    </w:p>
    <w:p w:rsidR="004F067C" w:rsidRPr="00903CD9" w:rsidRDefault="004F067C" w:rsidP="00903CD9">
      <w:pPr>
        <w:spacing w:after="0" w:line="360" w:lineRule="auto"/>
        <w:jc w:val="both"/>
        <w:rPr>
          <w:rFonts w:ascii="Arial" w:eastAsia="Times New Roman" w:hAnsi="Arial" w:cs="Arial"/>
          <w:b/>
          <w:bCs/>
          <w:color w:val="000000"/>
          <w:sz w:val="24"/>
          <w:szCs w:val="24"/>
          <w:lang w:eastAsia="el-GR"/>
        </w:rPr>
      </w:pPr>
    </w:p>
    <w:p w:rsidR="004F067C" w:rsidRPr="004F067C" w:rsidRDefault="004F067C" w:rsidP="00903CD9">
      <w:pPr>
        <w:spacing w:after="0" w:line="360" w:lineRule="auto"/>
        <w:jc w:val="both"/>
        <w:rPr>
          <w:rFonts w:ascii="Arial" w:eastAsia="Times New Roman" w:hAnsi="Arial" w:cs="Arial"/>
          <w:sz w:val="24"/>
          <w:szCs w:val="24"/>
          <w:lang w:eastAsia="el-GR"/>
        </w:rPr>
      </w:pPr>
      <w:r w:rsidRPr="004F067C">
        <w:rPr>
          <w:rFonts w:ascii="Arial" w:eastAsia="Times New Roman" w:hAnsi="Arial" w:cs="Arial"/>
          <w:color w:val="000000"/>
          <w:sz w:val="24"/>
          <w:szCs w:val="24"/>
          <w:lang w:eastAsia="el-GR"/>
        </w:rPr>
        <w:lastRenderedPageBreak/>
        <w:t xml:space="preserve">Τα παραπάνω δικαιολογητικά μαζί με τη </w:t>
      </w:r>
      <w:r w:rsidRPr="004F067C">
        <w:rPr>
          <w:rFonts w:ascii="Arial" w:eastAsia="Times New Roman" w:hAnsi="Arial" w:cs="Arial"/>
          <w:b/>
          <w:color w:val="000000"/>
          <w:sz w:val="24"/>
          <w:szCs w:val="24"/>
          <w:lang w:eastAsia="el-GR"/>
        </w:rPr>
        <w:t>σχετική αίτηση</w:t>
      </w:r>
      <w:r w:rsidR="00903CD9">
        <w:rPr>
          <w:rFonts w:ascii="Arial" w:eastAsia="Times New Roman" w:hAnsi="Arial" w:cs="Arial"/>
          <w:color w:val="000000"/>
          <w:sz w:val="24"/>
          <w:szCs w:val="24"/>
          <w:lang w:eastAsia="el-GR"/>
        </w:rPr>
        <w:t xml:space="preserve"> υποψηφίου καταρτιζόμενου </w:t>
      </w:r>
      <w:r w:rsidRPr="004F067C">
        <w:rPr>
          <w:rFonts w:ascii="Arial" w:eastAsia="Times New Roman" w:hAnsi="Arial" w:cs="Arial"/>
          <w:color w:val="000000"/>
          <w:sz w:val="24"/>
          <w:szCs w:val="24"/>
          <w:lang w:eastAsia="el-GR"/>
        </w:rPr>
        <w:t xml:space="preserve">πρέπει να συνοδεύονται </w:t>
      </w:r>
      <w:r w:rsidRPr="004F067C">
        <w:rPr>
          <w:rFonts w:ascii="Arial" w:eastAsia="Times New Roman" w:hAnsi="Arial" w:cs="Arial"/>
          <w:b/>
          <w:bCs/>
          <w:color w:val="000000"/>
          <w:sz w:val="24"/>
          <w:szCs w:val="24"/>
          <w:lang w:eastAsia="el-GR"/>
        </w:rPr>
        <w:t>απαραίτητα</w:t>
      </w:r>
      <w:r w:rsidRPr="004F067C">
        <w:rPr>
          <w:rFonts w:ascii="Arial" w:eastAsia="Times New Roman" w:hAnsi="Arial" w:cs="Arial"/>
          <w:color w:val="000000"/>
          <w:sz w:val="24"/>
          <w:szCs w:val="24"/>
          <w:lang w:eastAsia="el-GR"/>
        </w:rPr>
        <w:t xml:space="preserve"> από </w:t>
      </w:r>
      <w:r w:rsidRPr="004F067C">
        <w:rPr>
          <w:rFonts w:ascii="Arial" w:eastAsia="Times New Roman" w:hAnsi="Arial" w:cs="Arial"/>
          <w:b/>
          <w:bCs/>
          <w:color w:val="000000"/>
          <w:sz w:val="24"/>
          <w:szCs w:val="24"/>
          <w:lang w:eastAsia="el-GR"/>
        </w:rPr>
        <w:t xml:space="preserve">Ηλεκτρονική Υπεύθυνη Δήλωση που εκδίδεται μέσω της Ενιαίας Ψηφιακής Πύλης της Δημόσιας Διοίκησης </w:t>
      </w:r>
    </w:p>
    <w:p w:rsidR="004F067C" w:rsidRPr="004F067C" w:rsidRDefault="004F067C" w:rsidP="00903CD9">
      <w:pPr>
        <w:spacing w:after="0" w:line="360" w:lineRule="auto"/>
        <w:jc w:val="both"/>
        <w:rPr>
          <w:rFonts w:ascii="Arial" w:eastAsia="Times New Roman" w:hAnsi="Arial" w:cs="Arial"/>
          <w:sz w:val="24"/>
          <w:szCs w:val="24"/>
          <w:lang w:eastAsia="el-GR"/>
        </w:rPr>
      </w:pPr>
      <w:r w:rsidRPr="004F067C">
        <w:rPr>
          <w:rFonts w:ascii="Arial" w:eastAsia="Times New Roman" w:hAnsi="Arial" w:cs="Arial"/>
          <w:b/>
          <w:bCs/>
          <w:color w:val="000000"/>
          <w:sz w:val="24"/>
          <w:szCs w:val="24"/>
          <w:lang w:eastAsia="el-GR"/>
        </w:rPr>
        <w:t>(</w:t>
      </w:r>
      <w:r w:rsidRPr="004F067C">
        <w:rPr>
          <w:rFonts w:ascii="Arial" w:eastAsia="Times New Roman" w:hAnsi="Arial" w:cs="Arial"/>
          <w:b/>
          <w:bCs/>
          <w:color w:val="0000FF"/>
          <w:sz w:val="24"/>
          <w:szCs w:val="24"/>
          <w:lang w:eastAsia="el-GR"/>
        </w:rPr>
        <w:t xml:space="preserve">https://www.gov.gr/ipiresies/polites-kai-kathemerinoteta/psephiaka-eggrapha-gov-gr/ </w:t>
      </w:r>
      <w:proofErr w:type="spellStart"/>
      <w:r w:rsidRPr="004F067C">
        <w:rPr>
          <w:rFonts w:ascii="Arial" w:eastAsia="Times New Roman" w:hAnsi="Arial" w:cs="Arial"/>
          <w:b/>
          <w:bCs/>
          <w:color w:val="0000FF"/>
          <w:sz w:val="24"/>
          <w:szCs w:val="24"/>
          <w:lang w:eastAsia="el-GR"/>
        </w:rPr>
        <w:t>ekdose-upeuthunes-deloses</w:t>
      </w:r>
      <w:proofErr w:type="spellEnd"/>
      <w:r w:rsidRPr="004F067C">
        <w:rPr>
          <w:rFonts w:ascii="Arial" w:eastAsia="Times New Roman" w:hAnsi="Arial" w:cs="Arial"/>
          <w:b/>
          <w:bCs/>
          <w:color w:val="000000"/>
          <w:sz w:val="24"/>
          <w:szCs w:val="24"/>
          <w:lang w:eastAsia="el-GR"/>
        </w:rPr>
        <w:t xml:space="preserve">) όπου ο υποψήφιος καταρτιζόμενος </w:t>
      </w:r>
      <w:r w:rsidRPr="004F067C">
        <w:rPr>
          <w:rFonts w:ascii="Arial" w:eastAsia="Times New Roman" w:hAnsi="Arial" w:cs="Arial"/>
          <w:color w:val="000000"/>
          <w:sz w:val="24"/>
          <w:szCs w:val="24"/>
          <w:lang w:eastAsia="el-GR"/>
        </w:rPr>
        <w:t xml:space="preserve">θα δηλώνει ότι: </w:t>
      </w:r>
    </w:p>
    <w:p w:rsidR="004F067C" w:rsidRPr="00903CD9" w:rsidRDefault="004F067C" w:rsidP="00903CD9">
      <w:pPr>
        <w:spacing w:after="0" w:line="360" w:lineRule="auto"/>
        <w:jc w:val="both"/>
        <w:rPr>
          <w:rFonts w:ascii="Arial" w:eastAsia="Times New Roman" w:hAnsi="Arial" w:cs="Arial"/>
          <w:sz w:val="24"/>
          <w:szCs w:val="24"/>
          <w:lang w:eastAsia="el-GR"/>
        </w:rPr>
      </w:pPr>
      <w:r w:rsidRPr="004F067C">
        <w:rPr>
          <w:rFonts w:ascii="Arial" w:eastAsia="Times New Roman" w:hAnsi="Arial" w:cs="Arial"/>
          <w:i/>
          <w:iCs/>
          <w:color w:val="000000"/>
          <w:sz w:val="24"/>
          <w:szCs w:val="24"/>
          <w:lang w:eastAsia="el-GR"/>
        </w:rPr>
        <w:t xml:space="preserve">«α) Βεβαιώνω ότι τα δικαιολογητικά που επισυνάπτω αποτελούν γνήσια φωτοαντίγραφα εκ των πρωτοτύπων που έχω στα χέρια μου και β) Τα στοιχεία που αναφέρονται στην παρούσα </w:t>
      </w:r>
      <w:r w:rsidR="00903CD9" w:rsidRPr="00903CD9">
        <w:rPr>
          <w:rFonts w:ascii="Arial" w:eastAsia="Times New Roman" w:hAnsi="Arial" w:cs="Arial"/>
          <w:sz w:val="24"/>
          <w:szCs w:val="24"/>
          <w:lang w:eastAsia="el-GR"/>
        </w:rPr>
        <w:t xml:space="preserve"> </w:t>
      </w:r>
      <w:r w:rsidRPr="004F067C">
        <w:rPr>
          <w:rFonts w:ascii="Arial" w:eastAsia="Times New Roman" w:hAnsi="Arial" w:cs="Arial"/>
          <w:i/>
          <w:iCs/>
          <w:color w:val="000000"/>
          <w:sz w:val="24"/>
          <w:szCs w:val="24"/>
          <w:lang w:eastAsia="el-GR"/>
        </w:rPr>
        <w:t>Αίτηση καθώς και το περιεχόμενο των δικαιολογητικών που υποβάλλω ή έχω υποβάλλει</w:t>
      </w:r>
      <w:r w:rsidR="00903CD9" w:rsidRPr="00903CD9">
        <w:rPr>
          <w:rFonts w:ascii="Arial" w:eastAsia="Times New Roman" w:hAnsi="Arial" w:cs="Arial"/>
          <w:i/>
          <w:iCs/>
          <w:color w:val="000000"/>
          <w:sz w:val="24"/>
          <w:szCs w:val="24"/>
          <w:lang w:eastAsia="el-GR"/>
        </w:rPr>
        <w:t xml:space="preserve"> </w:t>
      </w:r>
      <w:r w:rsidRPr="004F067C">
        <w:rPr>
          <w:rFonts w:ascii="Arial" w:eastAsia="Times New Roman" w:hAnsi="Arial" w:cs="Arial"/>
          <w:i/>
          <w:iCs/>
          <w:color w:val="000000"/>
          <w:sz w:val="24"/>
          <w:szCs w:val="24"/>
          <w:lang w:eastAsia="el-GR"/>
        </w:rPr>
        <w:t>στην Υπηρεσία σας είναι ακριβή και αληθή και συναινώ στην επεξεργασία των δηλωθέντων προσωπικών δεδομένων από τη Δ.ΥΠ.Α., για τους σκοπούς που συνδέονται με την αξιολόγηση μου ως καταρτιζόμενος, καθώς και για τις ανάγκες υλοποίησης του προγράμματος κατάρτισης, και να ειδοποιηθώ σχετικά σε ενδεχόμενη επιτυχία μου, σύμφωνα με την ισχύουσα Εθνική και Ευρωπαϊκή νομοθεσία περί προσωπικών δεδομένων. Επίσης έχω λάβει γνώση του περιεχομένου της Πρόσκλησης για την επιλογή μου και των λοιπών υποχρεώσεών μου και δηλώνω ότι τα αποδέχομαι.».</w:t>
      </w:r>
    </w:p>
    <w:p w:rsidR="004F067C" w:rsidRPr="004F067C" w:rsidRDefault="004F067C" w:rsidP="00903CD9">
      <w:pPr>
        <w:spacing w:after="0" w:line="360" w:lineRule="auto"/>
        <w:jc w:val="both"/>
        <w:rPr>
          <w:rFonts w:ascii="Arial" w:eastAsia="Times New Roman" w:hAnsi="Arial" w:cs="Arial"/>
          <w:sz w:val="24"/>
          <w:szCs w:val="24"/>
          <w:lang w:eastAsia="el-GR"/>
        </w:rPr>
      </w:pPr>
      <w:r w:rsidRPr="004F067C">
        <w:rPr>
          <w:rFonts w:ascii="Arial" w:eastAsia="Times New Roman" w:hAnsi="Arial" w:cs="Arial"/>
          <w:i/>
          <w:iCs/>
          <w:color w:val="000000"/>
          <w:sz w:val="24"/>
          <w:szCs w:val="24"/>
          <w:lang w:eastAsia="el-GR"/>
        </w:rPr>
        <w:t xml:space="preserve"> </w:t>
      </w:r>
    </w:p>
    <w:p w:rsidR="004F067C" w:rsidRDefault="004F067C" w:rsidP="00903CD9">
      <w:pPr>
        <w:spacing w:after="0" w:line="360" w:lineRule="auto"/>
        <w:jc w:val="both"/>
        <w:rPr>
          <w:rFonts w:ascii="Arial" w:eastAsia="Times New Roman" w:hAnsi="Arial" w:cs="Arial"/>
          <w:bCs/>
          <w:color w:val="000000"/>
          <w:sz w:val="24"/>
          <w:szCs w:val="24"/>
          <w:lang w:eastAsia="el-GR"/>
        </w:rPr>
      </w:pPr>
      <w:r w:rsidRPr="004F067C">
        <w:rPr>
          <w:rFonts w:ascii="Arial" w:eastAsia="Times New Roman" w:hAnsi="Arial" w:cs="Arial"/>
          <w:bCs/>
          <w:color w:val="000000"/>
          <w:sz w:val="24"/>
          <w:szCs w:val="24"/>
          <w:u w:val="single"/>
          <w:lang w:eastAsia="el-GR"/>
        </w:rPr>
        <w:t>Σημείωση:</w:t>
      </w:r>
      <w:r w:rsidRPr="004F067C">
        <w:rPr>
          <w:rFonts w:ascii="Arial" w:eastAsia="Times New Roman" w:hAnsi="Arial" w:cs="Arial"/>
          <w:bCs/>
          <w:color w:val="000000"/>
          <w:sz w:val="24"/>
          <w:szCs w:val="24"/>
          <w:lang w:eastAsia="el-GR"/>
        </w:rPr>
        <w:t xml:space="preserve"> Όσοι σπουδαστές επιλεγούν να φοιτήσουν το σχολικό έτος 2024 – 2025 υποχρεούνται να προσκομίσουν ακτινογραφία θώρακος με αντίστοιχη ιατρική γνωμάτευση </w:t>
      </w:r>
      <w:r w:rsidRPr="00903CD9">
        <w:rPr>
          <w:rFonts w:ascii="Arial" w:eastAsia="Times New Roman" w:hAnsi="Arial" w:cs="Arial"/>
          <w:bCs/>
          <w:color w:val="000000"/>
          <w:sz w:val="24"/>
          <w:szCs w:val="24"/>
          <w:lang w:eastAsia="el-GR"/>
        </w:rPr>
        <w:t>πριν την έναρξη υλοποίησης της κατάρτισης.</w:t>
      </w:r>
    </w:p>
    <w:p w:rsidR="00F86178" w:rsidRDefault="00F86178" w:rsidP="00903CD9">
      <w:pPr>
        <w:spacing w:after="0" w:line="360" w:lineRule="auto"/>
        <w:jc w:val="both"/>
        <w:rPr>
          <w:rFonts w:ascii="Arial" w:eastAsia="Times New Roman" w:hAnsi="Arial" w:cs="Arial"/>
          <w:bCs/>
          <w:color w:val="000000"/>
          <w:sz w:val="24"/>
          <w:szCs w:val="24"/>
          <w:lang w:eastAsia="el-GR"/>
        </w:rPr>
      </w:pPr>
    </w:p>
    <w:p w:rsidR="00F86178" w:rsidRPr="00F86178" w:rsidRDefault="00F86178" w:rsidP="00903CD9">
      <w:pPr>
        <w:spacing w:after="0" w:line="360" w:lineRule="auto"/>
        <w:jc w:val="both"/>
        <w:rPr>
          <w:rFonts w:ascii="Arial" w:eastAsia="Times New Roman" w:hAnsi="Arial" w:cs="Arial"/>
          <w:b/>
          <w:bCs/>
          <w:color w:val="000000"/>
          <w:sz w:val="24"/>
          <w:szCs w:val="24"/>
          <w:u w:val="single"/>
          <w:lang w:eastAsia="el-GR"/>
        </w:rPr>
      </w:pPr>
      <w:r w:rsidRPr="00F86178">
        <w:rPr>
          <w:rFonts w:ascii="Arial" w:eastAsia="Times New Roman" w:hAnsi="Arial" w:cs="Arial"/>
          <w:b/>
          <w:bCs/>
          <w:color w:val="000000"/>
          <w:sz w:val="24"/>
          <w:szCs w:val="24"/>
          <w:lang w:eastAsia="el-GR"/>
        </w:rPr>
        <w:t xml:space="preserve">Όσοι ενδιαφέρονται και πληρούν τις προϋποθέσεις που ορίζονται στην πρόσκληση, μπορούν να υποβάλλουν αίτηση, μαζί με τα απαραίτητα δικαιολογητικά, στη Σχολή Επαγγελματικής Κατάρτισης </w:t>
      </w:r>
      <w:proofErr w:type="spellStart"/>
      <w:r w:rsidRPr="00F86178">
        <w:rPr>
          <w:rFonts w:ascii="Arial" w:eastAsia="Times New Roman" w:hAnsi="Arial" w:cs="Arial"/>
          <w:b/>
          <w:bCs/>
          <w:color w:val="000000"/>
          <w:sz w:val="24"/>
          <w:szCs w:val="24"/>
          <w:lang w:eastAsia="el-GR"/>
        </w:rPr>
        <w:t>ΑμεΑ</w:t>
      </w:r>
      <w:proofErr w:type="spellEnd"/>
      <w:r w:rsidRPr="00F86178">
        <w:rPr>
          <w:rFonts w:ascii="Arial" w:eastAsia="Times New Roman" w:hAnsi="Arial" w:cs="Arial"/>
          <w:b/>
          <w:bCs/>
          <w:color w:val="000000"/>
          <w:sz w:val="24"/>
          <w:szCs w:val="24"/>
          <w:lang w:eastAsia="el-GR"/>
        </w:rPr>
        <w:t xml:space="preserve"> Αθήνας, </w:t>
      </w:r>
      <w:r w:rsidRPr="00F86178">
        <w:rPr>
          <w:rFonts w:ascii="Arial" w:eastAsia="Times New Roman" w:hAnsi="Arial" w:cs="Arial"/>
          <w:b/>
          <w:bCs/>
          <w:color w:val="000000"/>
          <w:sz w:val="24"/>
          <w:szCs w:val="24"/>
          <w:u w:val="single"/>
          <w:lang w:eastAsia="el-GR"/>
        </w:rPr>
        <w:t>από 30/05/2024 έως 21/06/2024</w:t>
      </w:r>
    </w:p>
    <w:p w:rsidR="004F067C" w:rsidRPr="00903CD9" w:rsidRDefault="004F067C" w:rsidP="00903CD9">
      <w:pPr>
        <w:spacing w:after="0" w:line="360" w:lineRule="auto"/>
        <w:jc w:val="both"/>
        <w:rPr>
          <w:rFonts w:ascii="Arial" w:eastAsia="Times New Roman" w:hAnsi="Arial" w:cs="Arial"/>
          <w:b/>
          <w:bCs/>
          <w:color w:val="000000"/>
          <w:sz w:val="24"/>
          <w:szCs w:val="24"/>
          <w:lang w:eastAsia="el-GR"/>
        </w:rPr>
      </w:pPr>
    </w:p>
    <w:p w:rsidR="004F067C" w:rsidRPr="00CB4AD1" w:rsidRDefault="004F067C" w:rsidP="00782AE5">
      <w:pPr>
        <w:pStyle w:val="a3"/>
        <w:numPr>
          <w:ilvl w:val="0"/>
          <w:numId w:val="3"/>
        </w:numPr>
        <w:spacing w:after="0" w:line="360" w:lineRule="auto"/>
        <w:rPr>
          <w:rFonts w:ascii="Arial" w:eastAsia="Times New Roman" w:hAnsi="Arial" w:cs="Arial"/>
          <w:b/>
          <w:bCs/>
          <w:color w:val="000000"/>
          <w:sz w:val="24"/>
          <w:szCs w:val="24"/>
          <w:lang w:eastAsia="el-GR"/>
        </w:rPr>
      </w:pPr>
      <w:r w:rsidRPr="00CB4AD1">
        <w:rPr>
          <w:rFonts w:ascii="Arial" w:eastAsia="Times New Roman" w:hAnsi="Arial" w:cs="Arial"/>
          <w:b/>
          <w:bCs/>
          <w:color w:val="000000"/>
          <w:sz w:val="24"/>
          <w:szCs w:val="24"/>
          <w:lang w:eastAsia="el-GR"/>
        </w:rPr>
        <w:lastRenderedPageBreak/>
        <w:t xml:space="preserve">Για </w:t>
      </w:r>
      <w:r w:rsidR="00903CD9" w:rsidRPr="00CB4AD1">
        <w:rPr>
          <w:rFonts w:ascii="Arial" w:eastAsia="Times New Roman" w:hAnsi="Arial" w:cs="Arial"/>
          <w:b/>
          <w:bCs/>
          <w:color w:val="000000"/>
          <w:sz w:val="24"/>
          <w:szCs w:val="24"/>
          <w:lang w:eastAsia="el-GR"/>
        </w:rPr>
        <w:t>να δείτε την</w:t>
      </w:r>
      <w:r w:rsidR="00903CD9" w:rsidRPr="00CB4AD1">
        <w:rPr>
          <w:rFonts w:ascii="Arial" w:eastAsia="Times New Roman" w:hAnsi="Arial" w:cs="Arial"/>
          <w:bCs/>
          <w:color w:val="000000"/>
          <w:sz w:val="24"/>
          <w:szCs w:val="24"/>
          <w:u w:val="single"/>
          <w:lang w:eastAsia="el-GR"/>
        </w:rPr>
        <w:t xml:space="preserve"> </w:t>
      </w:r>
      <w:r w:rsidR="00903CD9" w:rsidRPr="00CB4AD1">
        <w:rPr>
          <w:rFonts w:ascii="Arial" w:eastAsia="Times New Roman" w:hAnsi="Arial" w:cs="Arial"/>
          <w:b/>
          <w:bCs/>
          <w:color w:val="000000"/>
          <w:sz w:val="24"/>
          <w:szCs w:val="24"/>
          <w:u w:val="single"/>
          <w:lang w:eastAsia="el-GR"/>
        </w:rPr>
        <w:t>Πρόσκληση</w:t>
      </w:r>
      <w:r w:rsidRPr="00CB4AD1">
        <w:rPr>
          <w:rFonts w:ascii="Arial" w:eastAsia="Times New Roman" w:hAnsi="Arial" w:cs="Arial"/>
          <w:b/>
          <w:bCs/>
          <w:color w:val="000000"/>
          <w:sz w:val="24"/>
          <w:szCs w:val="24"/>
          <w:lang w:eastAsia="el-GR"/>
        </w:rPr>
        <w:t xml:space="preserve"> εδώ</w:t>
      </w:r>
      <w:r w:rsidR="00903CD9" w:rsidRPr="00CB4AD1">
        <w:rPr>
          <w:rFonts w:ascii="Arial" w:eastAsia="Times New Roman" w:hAnsi="Arial" w:cs="Arial"/>
          <w:b/>
          <w:bCs/>
          <w:color w:val="000000"/>
          <w:sz w:val="24"/>
          <w:szCs w:val="24"/>
          <w:lang w:eastAsia="el-GR"/>
        </w:rPr>
        <w:t>:</w:t>
      </w:r>
      <w:r w:rsidR="006C5BD4" w:rsidRPr="00CB4AD1">
        <w:rPr>
          <w:rFonts w:ascii="Arial" w:eastAsia="Times New Roman" w:hAnsi="Arial" w:cs="Arial"/>
          <w:b/>
          <w:bCs/>
          <w:color w:val="000000"/>
          <w:sz w:val="24"/>
          <w:szCs w:val="24"/>
          <w:lang w:eastAsia="el-GR"/>
        </w:rPr>
        <w:t xml:space="preserve">  </w:t>
      </w:r>
      <w:hyperlink r:id="rId7" w:history="1">
        <w:r w:rsidR="006C5BD4" w:rsidRPr="00CB4AD1">
          <w:rPr>
            <w:rStyle w:val="-"/>
            <w:rFonts w:ascii="Arial" w:eastAsia="Times New Roman" w:hAnsi="Arial" w:cs="Arial"/>
            <w:b/>
            <w:bCs/>
            <w:sz w:val="24"/>
            <w:szCs w:val="24"/>
            <w:lang w:eastAsia="el-GR"/>
          </w:rPr>
          <w:t>https://www.dypa.gov.gr/storage/tel-apofash-prosklhsh-mathhton-sxamea-2024-2025-ada-ps29m4691o2-mra-1.pdf</w:t>
        </w:r>
      </w:hyperlink>
    </w:p>
    <w:p w:rsidR="006C5BD4" w:rsidRPr="00CB4AD1" w:rsidRDefault="006C5BD4" w:rsidP="00CB4AD1">
      <w:pPr>
        <w:pStyle w:val="a3"/>
        <w:numPr>
          <w:ilvl w:val="0"/>
          <w:numId w:val="3"/>
        </w:numPr>
        <w:spacing w:after="0" w:line="360" w:lineRule="auto"/>
        <w:jc w:val="both"/>
        <w:rPr>
          <w:rFonts w:ascii="Arial" w:eastAsia="Times New Roman" w:hAnsi="Arial" w:cs="Arial"/>
          <w:b/>
          <w:bCs/>
          <w:color w:val="000000"/>
          <w:sz w:val="24"/>
          <w:szCs w:val="24"/>
          <w:lang w:eastAsia="el-GR"/>
        </w:rPr>
      </w:pPr>
      <w:r w:rsidRPr="00CB4AD1">
        <w:rPr>
          <w:rFonts w:ascii="Arial" w:eastAsia="Times New Roman" w:hAnsi="Arial" w:cs="Arial"/>
          <w:b/>
          <w:bCs/>
          <w:color w:val="000000"/>
          <w:sz w:val="24"/>
          <w:szCs w:val="24"/>
          <w:lang w:eastAsia="el-GR"/>
        </w:rPr>
        <w:t xml:space="preserve">Για την </w:t>
      </w:r>
      <w:r w:rsidRPr="00CB4AD1">
        <w:rPr>
          <w:rFonts w:ascii="Arial" w:eastAsia="Times New Roman" w:hAnsi="Arial" w:cs="Arial"/>
          <w:b/>
          <w:bCs/>
          <w:color w:val="000000"/>
          <w:sz w:val="24"/>
          <w:szCs w:val="24"/>
          <w:u w:val="single"/>
          <w:lang w:eastAsia="el-GR"/>
        </w:rPr>
        <w:t xml:space="preserve">αίτηση </w:t>
      </w:r>
      <w:r w:rsidRPr="00CB4AD1">
        <w:rPr>
          <w:rFonts w:ascii="Arial" w:eastAsia="Times New Roman" w:hAnsi="Arial" w:cs="Arial"/>
          <w:b/>
          <w:bCs/>
          <w:color w:val="000000"/>
          <w:sz w:val="24"/>
          <w:szCs w:val="24"/>
          <w:lang w:eastAsia="el-GR"/>
        </w:rPr>
        <w:t xml:space="preserve">δείτε εδώ: </w:t>
      </w:r>
      <w:hyperlink r:id="rId8" w:history="1">
        <w:r w:rsidRPr="00CB4AD1">
          <w:rPr>
            <w:rStyle w:val="-"/>
            <w:rFonts w:ascii="Arial" w:eastAsia="Times New Roman" w:hAnsi="Arial" w:cs="Arial"/>
            <w:b/>
            <w:bCs/>
            <w:sz w:val="24"/>
            <w:szCs w:val="24"/>
            <w:lang w:eastAsia="el-GR"/>
          </w:rPr>
          <w:t>https://www.dypa.gov.gr/storage/aitisi-ypopsifion-katartizomenon-skholi-amea-athinwn-2024-2025-1.docx</w:t>
        </w:r>
      </w:hyperlink>
    </w:p>
    <w:p w:rsidR="004F067C" w:rsidRPr="00903CD9" w:rsidRDefault="004F067C" w:rsidP="00903CD9">
      <w:pPr>
        <w:spacing w:after="0" w:line="360" w:lineRule="auto"/>
        <w:jc w:val="both"/>
        <w:rPr>
          <w:rFonts w:ascii="Arial" w:eastAsia="Times New Roman" w:hAnsi="Arial" w:cs="Arial"/>
          <w:b/>
          <w:bCs/>
          <w:color w:val="000000"/>
          <w:sz w:val="24"/>
          <w:szCs w:val="24"/>
          <w:lang w:eastAsia="el-GR"/>
        </w:rPr>
      </w:pPr>
      <w:r w:rsidRPr="00903CD9">
        <w:rPr>
          <w:rFonts w:ascii="Arial" w:eastAsia="Times New Roman" w:hAnsi="Arial" w:cs="Arial"/>
          <w:b/>
          <w:bCs/>
          <w:color w:val="000000"/>
          <w:sz w:val="24"/>
          <w:szCs w:val="24"/>
          <w:lang w:eastAsia="el-GR"/>
        </w:rPr>
        <w:t xml:space="preserve"> </w:t>
      </w:r>
    </w:p>
    <w:p w:rsidR="006C5BD4" w:rsidRPr="00CB4AD1" w:rsidRDefault="004F067C" w:rsidP="00903CD9">
      <w:pPr>
        <w:pStyle w:val="a3"/>
        <w:numPr>
          <w:ilvl w:val="0"/>
          <w:numId w:val="3"/>
        </w:numPr>
        <w:spacing w:after="0" w:line="360" w:lineRule="auto"/>
        <w:jc w:val="both"/>
        <w:rPr>
          <w:rFonts w:ascii="Arial" w:eastAsia="Times New Roman" w:hAnsi="Arial" w:cs="Arial"/>
          <w:b/>
          <w:bCs/>
          <w:color w:val="000000"/>
          <w:sz w:val="24"/>
          <w:szCs w:val="24"/>
          <w:lang w:eastAsia="el-GR"/>
        </w:rPr>
      </w:pPr>
      <w:r w:rsidRPr="00CB4AD1">
        <w:rPr>
          <w:rFonts w:ascii="Arial" w:eastAsia="Times New Roman" w:hAnsi="Arial" w:cs="Arial"/>
          <w:b/>
          <w:bCs/>
          <w:color w:val="000000"/>
          <w:sz w:val="24"/>
          <w:szCs w:val="24"/>
          <w:lang w:eastAsia="el-GR"/>
        </w:rPr>
        <w:t>Για τ</w:t>
      </w:r>
      <w:r w:rsidR="00903CD9" w:rsidRPr="00CB4AD1">
        <w:rPr>
          <w:rFonts w:ascii="Arial" w:eastAsia="Times New Roman" w:hAnsi="Arial" w:cs="Arial"/>
          <w:b/>
          <w:bCs/>
          <w:color w:val="000000"/>
          <w:sz w:val="24"/>
          <w:szCs w:val="24"/>
          <w:lang w:eastAsia="el-GR"/>
        </w:rPr>
        <w:t xml:space="preserve">ο </w:t>
      </w:r>
      <w:r w:rsidR="00903CD9" w:rsidRPr="00CB4AD1">
        <w:rPr>
          <w:rFonts w:ascii="Arial" w:eastAsia="Times New Roman" w:hAnsi="Arial" w:cs="Arial"/>
          <w:b/>
          <w:bCs/>
          <w:color w:val="000000"/>
          <w:sz w:val="24"/>
          <w:szCs w:val="24"/>
          <w:u w:val="single"/>
          <w:lang w:eastAsia="el-GR"/>
        </w:rPr>
        <w:t>παραπεμπτικό σημείωμα του θεράποντος ιατρού</w:t>
      </w:r>
      <w:r w:rsidR="00903CD9" w:rsidRPr="00CB4AD1">
        <w:rPr>
          <w:rFonts w:ascii="Arial" w:eastAsia="Times New Roman" w:hAnsi="Arial" w:cs="Arial"/>
          <w:b/>
          <w:bCs/>
          <w:color w:val="000000"/>
          <w:sz w:val="24"/>
          <w:szCs w:val="24"/>
          <w:lang w:eastAsia="el-GR"/>
        </w:rPr>
        <w:t xml:space="preserve"> δείτε εδώ:</w:t>
      </w:r>
      <w:r w:rsidR="00CB4AD1">
        <w:rPr>
          <w:rFonts w:ascii="Arial" w:eastAsia="Times New Roman" w:hAnsi="Arial" w:cs="Arial"/>
          <w:b/>
          <w:bCs/>
          <w:color w:val="000000"/>
          <w:sz w:val="24"/>
          <w:szCs w:val="24"/>
          <w:lang w:eastAsia="el-GR"/>
        </w:rPr>
        <w:t xml:space="preserve"> </w:t>
      </w:r>
      <w:hyperlink r:id="rId9" w:history="1">
        <w:r w:rsidR="006C5BD4" w:rsidRPr="00CB4AD1">
          <w:rPr>
            <w:rStyle w:val="-"/>
            <w:rFonts w:ascii="Arial" w:eastAsia="Times New Roman" w:hAnsi="Arial" w:cs="Arial"/>
            <w:b/>
            <w:bCs/>
            <w:sz w:val="24"/>
            <w:szCs w:val="24"/>
            <w:lang w:eastAsia="el-GR"/>
          </w:rPr>
          <w:t>https://www.dypa.gov.gr/storage/parapemptiko-shmioma-therapontos-iatru.docx</w:t>
        </w:r>
      </w:hyperlink>
    </w:p>
    <w:p w:rsidR="006C5BD4" w:rsidRPr="00903CD9" w:rsidRDefault="006C5BD4" w:rsidP="00903CD9">
      <w:pPr>
        <w:spacing w:after="0" w:line="360" w:lineRule="auto"/>
        <w:jc w:val="both"/>
        <w:rPr>
          <w:rFonts w:ascii="Arial" w:eastAsia="Times New Roman" w:hAnsi="Arial" w:cs="Arial"/>
          <w:b/>
          <w:bCs/>
          <w:color w:val="000000"/>
          <w:sz w:val="24"/>
          <w:szCs w:val="24"/>
          <w:lang w:eastAsia="el-GR"/>
        </w:rPr>
      </w:pPr>
    </w:p>
    <w:p w:rsidR="00903CD9" w:rsidRPr="00CB4AD1" w:rsidRDefault="00903CD9" w:rsidP="00CB4AD1">
      <w:pPr>
        <w:pStyle w:val="a3"/>
        <w:numPr>
          <w:ilvl w:val="0"/>
          <w:numId w:val="3"/>
        </w:numPr>
        <w:spacing w:after="240" w:line="360" w:lineRule="auto"/>
        <w:jc w:val="both"/>
        <w:rPr>
          <w:rFonts w:ascii="Arial" w:eastAsia="Times New Roman" w:hAnsi="Arial" w:cs="Arial"/>
          <w:sz w:val="24"/>
          <w:szCs w:val="24"/>
          <w:lang w:eastAsia="el-GR"/>
        </w:rPr>
      </w:pPr>
      <w:r w:rsidRPr="00CB4AD1">
        <w:rPr>
          <w:rFonts w:ascii="Arial" w:eastAsia="Times New Roman" w:hAnsi="Arial" w:cs="Arial"/>
          <w:b/>
          <w:bCs/>
          <w:color w:val="000000"/>
          <w:sz w:val="24"/>
          <w:szCs w:val="24"/>
          <w:lang w:eastAsia="el-GR"/>
        </w:rPr>
        <w:t xml:space="preserve">Για πληροφορίες και καθοδήγηση καλέστε στο τηλ. επικοινωνίας: </w:t>
      </w:r>
      <w:r w:rsidRPr="00CB4AD1">
        <w:rPr>
          <w:rFonts w:ascii="Arial" w:hAnsi="Arial" w:cs="Arial"/>
          <w:color w:val="000000"/>
          <w:sz w:val="24"/>
          <w:szCs w:val="24"/>
          <w:lang w:eastAsia="el-GR"/>
        </w:rPr>
        <w:t xml:space="preserve">210-2110878 </w:t>
      </w:r>
      <w:r w:rsidRPr="00CB4AD1">
        <w:rPr>
          <w:rFonts w:ascii="Arial" w:eastAsia="Times New Roman" w:hAnsi="Arial" w:cs="Arial"/>
          <w:sz w:val="24"/>
          <w:szCs w:val="24"/>
          <w:lang w:eastAsia="el-GR"/>
        </w:rPr>
        <w:t>(κα</w:t>
      </w:r>
      <w:r w:rsidR="00CA0793">
        <w:rPr>
          <w:rFonts w:ascii="Arial" w:eastAsia="Times New Roman" w:hAnsi="Arial" w:cs="Arial"/>
          <w:sz w:val="24"/>
          <w:szCs w:val="24"/>
          <w:lang w:eastAsia="el-GR"/>
        </w:rPr>
        <w:t xml:space="preserve"> </w:t>
      </w:r>
      <w:proofErr w:type="spellStart"/>
      <w:r w:rsidRPr="00CB4AD1">
        <w:rPr>
          <w:rFonts w:ascii="Arial" w:eastAsia="Times New Roman" w:hAnsi="Arial" w:cs="Arial"/>
          <w:sz w:val="24"/>
          <w:szCs w:val="24"/>
          <w:lang w:eastAsia="el-GR"/>
        </w:rPr>
        <w:t>Μπασδε</w:t>
      </w:r>
      <w:r w:rsidR="006C5BD4" w:rsidRPr="00CB4AD1">
        <w:rPr>
          <w:rFonts w:ascii="Arial" w:eastAsia="Times New Roman" w:hAnsi="Arial" w:cs="Arial"/>
          <w:sz w:val="24"/>
          <w:szCs w:val="24"/>
          <w:lang w:eastAsia="el-GR"/>
        </w:rPr>
        <w:t>κοπούλου</w:t>
      </w:r>
      <w:proofErr w:type="spellEnd"/>
      <w:r w:rsidR="006C5BD4" w:rsidRPr="00CB4AD1">
        <w:rPr>
          <w:rFonts w:ascii="Arial" w:eastAsia="Times New Roman" w:hAnsi="Arial" w:cs="Arial"/>
          <w:sz w:val="24"/>
          <w:szCs w:val="24"/>
          <w:lang w:eastAsia="el-GR"/>
        </w:rPr>
        <w:t>, διευθύντρια σχολής ΑΜΕ</w:t>
      </w:r>
      <w:r w:rsidRPr="00CB4AD1">
        <w:rPr>
          <w:rFonts w:ascii="Arial" w:eastAsia="Times New Roman" w:hAnsi="Arial" w:cs="Arial"/>
          <w:sz w:val="24"/>
          <w:szCs w:val="24"/>
          <w:lang w:eastAsia="el-GR"/>
        </w:rPr>
        <w:t xml:space="preserve">Α Αθηνών). </w:t>
      </w:r>
      <w:bookmarkStart w:id="0" w:name="_GoBack"/>
      <w:bookmarkEnd w:id="0"/>
    </w:p>
    <w:p w:rsidR="00903CD9" w:rsidRDefault="00903CD9" w:rsidP="00903CD9">
      <w:pPr>
        <w:spacing w:after="240" w:line="360" w:lineRule="auto"/>
        <w:jc w:val="both"/>
        <w:rPr>
          <w:rFonts w:ascii="Arial" w:eastAsia="Times New Roman" w:hAnsi="Arial" w:cs="Arial"/>
          <w:sz w:val="24"/>
          <w:szCs w:val="24"/>
          <w:lang w:eastAsia="el-GR"/>
        </w:rPr>
      </w:pPr>
    </w:p>
    <w:p w:rsidR="00903CD9" w:rsidRDefault="00903CD9" w:rsidP="00903CD9">
      <w:pPr>
        <w:spacing w:after="240" w:line="360" w:lineRule="auto"/>
        <w:jc w:val="both"/>
        <w:rPr>
          <w:rFonts w:ascii="Arial" w:eastAsia="Times New Roman" w:hAnsi="Arial" w:cs="Arial"/>
          <w:sz w:val="24"/>
          <w:szCs w:val="24"/>
          <w:lang w:eastAsia="el-GR"/>
        </w:rPr>
      </w:pPr>
    </w:p>
    <w:p w:rsidR="00903CD9" w:rsidRPr="00903CD9" w:rsidRDefault="00903CD9" w:rsidP="00903CD9">
      <w:pPr>
        <w:spacing w:after="240" w:line="360" w:lineRule="auto"/>
        <w:jc w:val="both"/>
        <w:rPr>
          <w:rFonts w:ascii="Arial" w:hAnsi="Arial" w:cs="Arial"/>
          <w:color w:val="000000"/>
          <w:sz w:val="24"/>
          <w:szCs w:val="24"/>
          <w:lang w:eastAsia="el-GR"/>
        </w:rPr>
      </w:pPr>
    </w:p>
    <w:sectPr w:rsidR="00903CD9" w:rsidRPr="00903CD9" w:rsidSect="00B05805">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A88" w:rsidRDefault="00802A88" w:rsidP="00903CD9">
      <w:pPr>
        <w:spacing w:after="0" w:line="240" w:lineRule="auto"/>
      </w:pPr>
      <w:r>
        <w:separator/>
      </w:r>
    </w:p>
  </w:endnote>
  <w:endnote w:type="continuationSeparator" w:id="0">
    <w:p w:rsidR="00802A88" w:rsidRDefault="00802A88" w:rsidP="00903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04F" w:rsidRDefault="00EA004F" w:rsidP="00EA004F">
    <w:pPr>
      <w:pStyle w:val="a5"/>
      <w:jc w:val="center"/>
    </w:pPr>
    <w:r>
      <w:rPr>
        <w:noProof/>
        <w:lang w:eastAsia="el-GR"/>
      </w:rPr>
      <w:drawing>
        <wp:inline distT="0" distB="0" distL="0" distR="0">
          <wp:extent cx="3538946" cy="708982"/>
          <wp:effectExtent l="19050" t="0" r="4354" b="0"/>
          <wp:docPr id="3" name="2 - Εικόνα" descr="ΛΟΓΟΤΥΠΟ ΠΕΠ 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ΠΕΠ 2027.jpg"/>
                  <pic:cNvPicPr/>
                </pic:nvPicPr>
                <pic:blipFill>
                  <a:blip r:embed="rId1"/>
                  <a:stretch>
                    <a:fillRect/>
                  </a:stretch>
                </pic:blipFill>
                <pic:spPr>
                  <a:xfrm>
                    <a:off x="0" y="0"/>
                    <a:ext cx="3537729" cy="708738"/>
                  </a:xfrm>
                  <a:prstGeom prst="rect">
                    <a:avLst/>
                  </a:prstGeom>
                </pic:spPr>
              </pic:pic>
            </a:graphicData>
          </a:graphic>
        </wp:inline>
      </w:drawing>
    </w:r>
  </w:p>
  <w:p w:rsidR="00EA004F" w:rsidRDefault="00EA00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A88" w:rsidRDefault="00802A88" w:rsidP="00903CD9">
      <w:pPr>
        <w:spacing w:after="0" w:line="240" w:lineRule="auto"/>
      </w:pPr>
      <w:r>
        <w:separator/>
      </w:r>
    </w:p>
  </w:footnote>
  <w:footnote w:type="continuationSeparator" w:id="0">
    <w:p w:rsidR="00802A88" w:rsidRDefault="00802A88" w:rsidP="00903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D9" w:rsidRDefault="00903CD9">
    <w:pPr>
      <w:pStyle w:val="a4"/>
    </w:pPr>
    <w:r>
      <w:rPr>
        <w:noProof/>
        <w:lang w:eastAsia="el-GR"/>
      </w:rPr>
      <w:drawing>
        <wp:inline distT="0" distB="0" distL="0" distR="0">
          <wp:extent cx="952500" cy="952500"/>
          <wp:effectExtent l="19050" t="0" r="0" b="0"/>
          <wp:docPr id="1" name="0 - Εικόνα" descr="ΛΟΓΟΤΥΠΟ ΔΗΜΟΥ ΚΟΡΥΔΑΛΛ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ΔΗΜΟΥ ΚΟΡΥΔΑΛΛΟΥ.jpg"/>
                  <pic:cNvPicPr/>
                </pic:nvPicPr>
                <pic:blipFill>
                  <a:blip r:embed="rId1"/>
                  <a:stretch>
                    <a:fillRect/>
                  </a:stretch>
                </pic:blipFill>
                <pic:spPr>
                  <a:xfrm>
                    <a:off x="0" y="0"/>
                    <a:ext cx="952500" cy="952500"/>
                  </a:xfrm>
                  <a:prstGeom prst="rect">
                    <a:avLst/>
                  </a:prstGeom>
                </pic:spPr>
              </pic:pic>
            </a:graphicData>
          </a:graphic>
        </wp:inline>
      </w:drawing>
    </w:r>
    <w:r>
      <w:t xml:space="preserve">                                                                                  </w:t>
    </w:r>
    <w:r>
      <w:rPr>
        <w:noProof/>
        <w:lang w:eastAsia="el-GR"/>
      </w:rPr>
      <w:drawing>
        <wp:inline distT="0" distB="0" distL="0" distR="0">
          <wp:extent cx="1375693" cy="1048415"/>
          <wp:effectExtent l="19050" t="0" r="0" b="0"/>
          <wp:docPr id="2" name="1 - Εικόνα" descr="κκ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κ logo.jpg"/>
                  <pic:cNvPicPr/>
                </pic:nvPicPr>
                <pic:blipFill>
                  <a:blip r:embed="rId2"/>
                  <a:stretch>
                    <a:fillRect/>
                  </a:stretch>
                </pic:blipFill>
                <pic:spPr>
                  <a:xfrm>
                    <a:off x="0" y="0"/>
                    <a:ext cx="1375383" cy="1048178"/>
                  </a:xfrm>
                  <a:prstGeom prst="rect">
                    <a:avLst/>
                  </a:prstGeom>
                </pic:spPr>
              </pic:pic>
            </a:graphicData>
          </a:graphic>
        </wp:inline>
      </w:drawing>
    </w:r>
  </w:p>
  <w:p w:rsidR="00903CD9" w:rsidRDefault="00903CD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846B8D"/>
    <w:multiLevelType w:val="hybridMultilevel"/>
    <w:tmpl w:val="CFE86C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123366E"/>
    <w:multiLevelType w:val="hybridMultilevel"/>
    <w:tmpl w:val="9FC273F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AAF0644"/>
    <w:multiLevelType w:val="hybridMultilevel"/>
    <w:tmpl w:val="D214045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07E"/>
    <w:rsid w:val="00117CD8"/>
    <w:rsid w:val="0023507E"/>
    <w:rsid w:val="002439EC"/>
    <w:rsid w:val="002E4B41"/>
    <w:rsid w:val="00326A8D"/>
    <w:rsid w:val="0041765E"/>
    <w:rsid w:val="004D65F2"/>
    <w:rsid w:val="004F067C"/>
    <w:rsid w:val="006C5BD4"/>
    <w:rsid w:val="00707CFD"/>
    <w:rsid w:val="00782AE5"/>
    <w:rsid w:val="00802A88"/>
    <w:rsid w:val="008A5A74"/>
    <w:rsid w:val="00903CD9"/>
    <w:rsid w:val="009352D2"/>
    <w:rsid w:val="009E5EDC"/>
    <w:rsid w:val="00A215C0"/>
    <w:rsid w:val="00B05805"/>
    <w:rsid w:val="00BC73DC"/>
    <w:rsid w:val="00CA0793"/>
    <w:rsid w:val="00CB4AD1"/>
    <w:rsid w:val="00DC2ADD"/>
    <w:rsid w:val="00EA004F"/>
    <w:rsid w:val="00F86178"/>
    <w:rsid w:val="00FD15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02E0F"/>
  <w15:docId w15:val="{2617A80B-E0E4-4FDA-BCC8-EAC759286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058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67C"/>
    <w:pPr>
      <w:ind w:left="720"/>
      <w:contextualSpacing/>
    </w:pPr>
  </w:style>
  <w:style w:type="paragraph" w:styleId="a4">
    <w:name w:val="header"/>
    <w:basedOn w:val="a"/>
    <w:link w:val="Char"/>
    <w:uiPriority w:val="99"/>
    <w:unhideWhenUsed/>
    <w:rsid w:val="00903CD9"/>
    <w:pPr>
      <w:tabs>
        <w:tab w:val="center" w:pos="4153"/>
        <w:tab w:val="right" w:pos="8306"/>
      </w:tabs>
      <w:spacing w:after="0" w:line="240" w:lineRule="auto"/>
    </w:pPr>
  </w:style>
  <w:style w:type="character" w:customStyle="1" w:styleId="Char">
    <w:name w:val="Κεφαλίδα Char"/>
    <w:basedOn w:val="a0"/>
    <w:link w:val="a4"/>
    <w:uiPriority w:val="99"/>
    <w:rsid w:val="00903CD9"/>
  </w:style>
  <w:style w:type="paragraph" w:styleId="a5">
    <w:name w:val="footer"/>
    <w:basedOn w:val="a"/>
    <w:link w:val="Char0"/>
    <w:uiPriority w:val="99"/>
    <w:unhideWhenUsed/>
    <w:rsid w:val="00903CD9"/>
    <w:pPr>
      <w:tabs>
        <w:tab w:val="center" w:pos="4153"/>
        <w:tab w:val="right" w:pos="8306"/>
      </w:tabs>
      <w:spacing w:after="0" w:line="240" w:lineRule="auto"/>
    </w:pPr>
  </w:style>
  <w:style w:type="character" w:customStyle="1" w:styleId="Char0">
    <w:name w:val="Υποσέλιδο Char"/>
    <w:basedOn w:val="a0"/>
    <w:link w:val="a5"/>
    <w:uiPriority w:val="99"/>
    <w:rsid w:val="00903CD9"/>
  </w:style>
  <w:style w:type="paragraph" w:styleId="a6">
    <w:name w:val="Balloon Text"/>
    <w:basedOn w:val="a"/>
    <w:link w:val="Char1"/>
    <w:uiPriority w:val="99"/>
    <w:semiHidden/>
    <w:unhideWhenUsed/>
    <w:rsid w:val="00903CD9"/>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903CD9"/>
    <w:rPr>
      <w:rFonts w:ascii="Tahoma" w:hAnsi="Tahoma" w:cs="Tahoma"/>
      <w:sz w:val="16"/>
      <w:szCs w:val="16"/>
    </w:rPr>
  </w:style>
  <w:style w:type="character" w:styleId="-">
    <w:name w:val="Hyperlink"/>
    <w:basedOn w:val="a0"/>
    <w:uiPriority w:val="99"/>
    <w:unhideWhenUsed/>
    <w:rsid w:val="006C5B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120249">
      <w:bodyDiv w:val="1"/>
      <w:marLeft w:val="0"/>
      <w:marRight w:val="0"/>
      <w:marTop w:val="0"/>
      <w:marBottom w:val="0"/>
      <w:divBdr>
        <w:top w:val="none" w:sz="0" w:space="0" w:color="auto"/>
        <w:left w:val="none" w:sz="0" w:space="0" w:color="auto"/>
        <w:bottom w:val="none" w:sz="0" w:space="0" w:color="auto"/>
        <w:right w:val="none" w:sz="0" w:space="0" w:color="auto"/>
      </w:divBdr>
      <w:divsChild>
        <w:div w:id="1014771083">
          <w:marLeft w:val="0"/>
          <w:marRight w:val="0"/>
          <w:marTop w:val="0"/>
          <w:marBottom w:val="0"/>
          <w:divBdr>
            <w:top w:val="none" w:sz="0" w:space="0" w:color="auto"/>
            <w:left w:val="none" w:sz="0" w:space="0" w:color="auto"/>
            <w:bottom w:val="none" w:sz="0" w:space="0" w:color="auto"/>
            <w:right w:val="none" w:sz="0" w:space="0" w:color="auto"/>
          </w:divBdr>
        </w:div>
        <w:div w:id="1273829906">
          <w:marLeft w:val="0"/>
          <w:marRight w:val="0"/>
          <w:marTop w:val="0"/>
          <w:marBottom w:val="0"/>
          <w:divBdr>
            <w:top w:val="none" w:sz="0" w:space="0" w:color="auto"/>
            <w:left w:val="none" w:sz="0" w:space="0" w:color="auto"/>
            <w:bottom w:val="none" w:sz="0" w:space="0" w:color="auto"/>
            <w:right w:val="none" w:sz="0" w:space="0" w:color="auto"/>
          </w:divBdr>
        </w:div>
        <w:div w:id="620260851">
          <w:marLeft w:val="0"/>
          <w:marRight w:val="0"/>
          <w:marTop w:val="0"/>
          <w:marBottom w:val="0"/>
          <w:divBdr>
            <w:top w:val="none" w:sz="0" w:space="0" w:color="auto"/>
            <w:left w:val="none" w:sz="0" w:space="0" w:color="auto"/>
            <w:bottom w:val="none" w:sz="0" w:space="0" w:color="auto"/>
            <w:right w:val="none" w:sz="0" w:space="0" w:color="auto"/>
          </w:divBdr>
        </w:div>
        <w:div w:id="804808751">
          <w:marLeft w:val="0"/>
          <w:marRight w:val="0"/>
          <w:marTop w:val="0"/>
          <w:marBottom w:val="0"/>
          <w:divBdr>
            <w:top w:val="none" w:sz="0" w:space="0" w:color="auto"/>
            <w:left w:val="none" w:sz="0" w:space="0" w:color="auto"/>
            <w:bottom w:val="none" w:sz="0" w:space="0" w:color="auto"/>
            <w:right w:val="none" w:sz="0" w:space="0" w:color="auto"/>
          </w:divBdr>
        </w:div>
        <w:div w:id="1957830827">
          <w:marLeft w:val="0"/>
          <w:marRight w:val="0"/>
          <w:marTop w:val="0"/>
          <w:marBottom w:val="0"/>
          <w:divBdr>
            <w:top w:val="none" w:sz="0" w:space="0" w:color="auto"/>
            <w:left w:val="none" w:sz="0" w:space="0" w:color="auto"/>
            <w:bottom w:val="none" w:sz="0" w:space="0" w:color="auto"/>
            <w:right w:val="none" w:sz="0" w:space="0" w:color="auto"/>
          </w:divBdr>
        </w:div>
        <w:div w:id="1356691631">
          <w:marLeft w:val="0"/>
          <w:marRight w:val="0"/>
          <w:marTop w:val="0"/>
          <w:marBottom w:val="0"/>
          <w:divBdr>
            <w:top w:val="none" w:sz="0" w:space="0" w:color="auto"/>
            <w:left w:val="none" w:sz="0" w:space="0" w:color="auto"/>
            <w:bottom w:val="none" w:sz="0" w:space="0" w:color="auto"/>
            <w:right w:val="none" w:sz="0" w:space="0" w:color="auto"/>
          </w:divBdr>
        </w:div>
        <w:div w:id="83113693">
          <w:marLeft w:val="0"/>
          <w:marRight w:val="0"/>
          <w:marTop w:val="0"/>
          <w:marBottom w:val="0"/>
          <w:divBdr>
            <w:top w:val="none" w:sz="0" w:space="0" w:color="auto"/>
            <w:left w:val="none" w:sz="0" w:space="0" w:color="auto"/>
            <w:bottom w:val="none" w:sz="0" w:space="0" w:color="auto"/>
            <w:right w:val="none" w:sz="0" w:space="0" w:color="auto"/>
          </w:divBdr>
        </w:div>
        <w:div w:id="1511411242">
          <w:marLeft w:val="0"/>
          <w:marRight w:val="0"/>
          <w:marTop w:val="0"/>
          <w:marBottom w:val="0"/>
          <w:divBdr>
            <w:top w:val="none" w:sz="0" w:space="0" w:color="auto"/>
            <w:left w:val="none" w:sz="0" w:space="0" w:color="auto"/>
            <w:bottom w:val="none" w:sz="0" w:space="0" w:color="auto"/>
            <w:right w:val="none" w:sz="0" w:space="0" w:color="auto"/>
          </w:divBdr>
        </w:div>
        <w:div w:id="1170868595">
          <w:marLeft w:val="0"/>
          <w:marRight w:val="0"/>
          <w:marTop w:val="0"/>
          <w:marBottom w:val="0"/>
          <w:divBdr>
            <w:top w:val="none" w:sz="0" w:space="0" w:color="auto"/>
            <w:left w:val="none" w:sz="0" w:space="0" w:color="auto"/>
            <w:bottom w:val="none" w:sz="0" w:space="0" w:color="auto"/>
            <w:right w:val="none" w:sz="0" w:space="0" w:color="auto"/>
          </w:divBdr>
        </w:div>
        <w:div w:id="91585595">
          <w:marLeft w:val="0"/>
          <w:marRight w:val="0"/>
          <w:marTop w:val="0"/>
          <w:marBottom w:val="0"/>
          <w:divBdr>
            <w:top w:val="none" w:sz="0" w:space="0" w:color="auto"/>
            <w:left w:val="none" w:sz="0" w:space="0" w:color="auto"/>
            <w:bottom w:val="none" w:sz="0" w:space="0" w:color="auto"/>
            <w:right w:val="none" w:sz="0" w:space="0" w:color="auto"/>
          </w:divBdr>
        </w:div>
        <w:div w:id="404227055">
          <w:marLeft w:val="0"/>
          <w:marRight w:val="0"/>
          <w:marTop w:val="0"/>
          <w:marBottom w:val="0"/>
          <w:divBdr>
            <w:top w:val="none" w:sz="0" w:space="0" w:color="auto"/>
            <w:left w:val="none" w:sz="0" w:space="0" w:color="auto"/>
            <w:bottom w:val="none" w:sz="0" w:space="0" w:color="auto"/>
            <w:right w:val="none" w:sz="0" w:space="0" w:color="auto"/>
          </w:divBdr>
        </w:div>
        <w:div w:id="1729378649">
          <w:marLeft w:val="0"/>
          <w:marRight w:val="0"/>
          <w:marTop w:val="0"/>
          <w:marBottom w:val="0"/>
          <w:divBdr>
            <w:top w:val="none" w:sz="0" w:space="0" w:color="auto"/>
            <w:left w:val="none" w:sz="0" w:space="0" w:color="auto"/>
            <w:bottom w:val="none" w:sz="0" w:space="0" w:color="auto"/>
            <w:right w:val="none" w:sz="0" w:space="0" w:color="auto"/>
          </w:divBdr>
        </w:div>
        <w:div w:id="373426615">
          <w:marLeft w:val="0"/>
          <w:marRight w:val="0"/>
          <w:marTop w:val="0"/>
          <w:marBottom w:val="0"/>
          <w:divBdr>
            <w:top w:val="none" w:sz="0" w:space="0" w:color="auto"/>
            <w:left w:val="none" w:sz="0" w:space="0" w:color="auto"/>
            <w:bottom w:val="none" w:sz="0" w:space="0" w:color="auto"/>
            <w:right w:val="none" w:sz="0" w:space="0" w:color="auto"/>
          </w:divBdr>
        </w:div>
        <w:div w:id="1171795024">
          <w:marLeft w:val="0"/>
          <w:marRight w:val="0"/>
          <w:marTop w:val="0"/>
          <w:marBottom w:val="0"/>
          <w:divBdr>
            <w:top w:val="none" w:sz="0" w:space="0" w:color="auto"/>
            <w:left w:val="none" w:sz="0" w:space="0" w:color="auto"/>
            <w:bottom w:val="none" w:sz="0" w:space="0" w:color="auto"/>
            <w:right w:val="none" w:sz="0" w:space="0" w:color="auto"/>
          </w:divBdr>
        </w:div>
        <w:div w:id="93864906">
          <w:marLeft w:val="0"/>
          <w:marRight w:val="0"/>
          <w:marTop w:val="0"/>
          <w:marBottom w:val="0"/>
          <w:divBdr>
            <w:top w:val="none" w:sz="0" w:space="0" w:color="auto"/>
            <w:left w:val="none" w:sz="0" w:space="0" w:color="auto"/>
            <w:bottom w:val="none" w:sz="0" w:space="0" w:color="auto"/>
            <w:right w:val="none" w:sz="0" w:space="0" w:color="auto"/>
          </w:divBdr>
        </w:div>
        <w:div w:id="781463501">
          <w:marLeft w:val="0"/>
          <w:marRight w:val="0"/>
          <w:marTop w:val="0"/>
          <w:marBottom w:val="0"/>
          <w:divBdr>
            <w:top w:val="none" w:sz="0" w:space="0" w:color="auto"/>
            <w:left w:val="none" w:sz="0" w:space="0" w:color="auto"/>
            <w:bottom w:val="none" w:sz="0" w:space="0" w:color="auto"/>
            <w:right w:val="none" w:sz="0" w:space="0" w:color="auto"/>
          </w:divBdr>
        </w:div>
        <w:div w:id="1955165904">
          <w:marLeft w:val="0"/>
          <w:marRight w:val="0"/>
          <w:marTop w:val="0"/>
          <w:marBottom w:val="0"/>
          <w:divBdr>
            <w:top w:val="none" w:sz="0" w:space="0" w:color="auto"/>
            <w:left w:val="none" w:sz="0" w:space="0" w:color="auto"/>
            <w:bottom w:val="none" w:sz="0" w:space="0" w:color="auto"/>
            <w:right w:val="none" w:sz="0" w:space="0" w:color="auto"/>
          </w:divBdr>
        </w:div>
        <w:div w:id="732313063">
          <w:marLeft w:val="0"/>
          <w:marRight w:val="0"/>
          <w:marTop w:val="0"/>
          <w:marBottom w:val="0"/>
          <w:divBdr>
            <w:top w:val="none" w:sz="0" w:space="0" w:color="auto"/>
            <w:left w:val="none" w:sz="0" w:space="0" w:color="auto"/>
            <w:bottom w:val="none" w:sz="0" w:space="0" w:color="auto"/>
            <w:right w:val="none" w:sz="0" w:space="0" w:color="auto"/>
          </w:divBdr>
        </w:div>
        <w:div w:id="128087964">
          <w:marLeft w:val="0"/>
          <w:marRight w:val="0"/>
          <w:marTop w:val="0"/>
          <w:marBottom w:val="0"/>
          <w:divBdr>
            <w:top w:val="none" w:sz="0" w:space="0" w:color="auto"/>
            <w:left w:val="none" w:sz="0" w:space="0" w:color="auto"/>
            <w:bottom w:val="none" w:sz="0" w:space="0" w:color="auto"/>
            <w:right w:val="none" w:sz="0" w:space="0" w:color="auto"/>
          </w:divBdr>
        </w:div>
        <w:div w:id="1062560293">
          <w:marLeft w:val="0"/>
          <w:marRight w:val="0"/>
          <w:marTop w:val="0"/>
          <w:marBottom w:val="0"/>
          <w:divBdr>
            <w:top w:val="none" w:sz="0" w:space="0" w:color="auto"/>
            <w:left w:val="none" w:sz="0" w:space="0" w:color="auto"/>
            <w:bottom w:val="none" w:sz="0" w:space="0" w:color="auto"/>
            <w:right w:val="none" w:sz="0" w:space="0" w:color="auto"/>
          </w:divBdr>
        </w:div>
        <w:div w:id="1165583836">
          <w:marLeft w:val="0"/>
          <w:marRight w:val="0"/>
          <w:marTop w:val="0"/>
          <w:marBottom w:val="0"/>
          <w:divBdr>
            <w:top w:val="none" w:sz="0" w:space="0" w:color="auto"/>
            <w:left w:val="none" w:sz="0" w:space="0" w:color="auto"/>
            <w:bottom w:val="none" w:sz="0" w:space="0" w:color="auto"/>
            <w:right w:val="none" w:sz="0" w:space="0" w:color="auto"/>
          </w:divBdr>
        </w:div>
        <w:div w:id="1153716420">
          <w:marLeft w:val="0"/>
          <w:marRight w:val="0"/>
          <w:marTop w:val="0"/>
          <w:marBottom w:val="0"/>
          <w:divBdr>
            <w:top w:val="none" w:sz="0" w:space="0" w:color="auto"/>
            <w:left w:val="none" w:sz="0" w:space="0" w:color="auto"/>
            <w:bottom w:val="none" w:sz="0" w:space="0" w:color="auto"/>
            <w:right w:val="none" w:sz="0" w:space="0" w:color="auto"/>
          </w:divBdr>
        </w:div>
        <w:div w:id="531186663">
          <w:marLeft w:val="0"/>
          <w:marRight w:val="0"/>
          <w:marTop w:val="0"/>
          <w:marBottom w:val="0"/>
          <w:divBdr>
            <w:top w:val="none" w:sz="0" w:space="0" w:color="auto"/>
            <w:left w:val="none" w:sz="0" w:space="0" w:color="auto"/>
            <w:bottom w:val="none" w:sz="0" w:space="0" w:color="auto"/>
            <w:right w:val="none" w:sz="0" w:space="0" w:color="auto"/>
          </w:divBdr>
        </w:div>
        <w:div w:id="237784443">
          <w:marLeft w:val="0"/>
          <w:marRight w:val="0"/>
          <w:marTop w:val="0"/>
          <w:marBottom w:val="0"/>
          <w:divBdr>
            <w:top w:val="none" w:sz="0" w:space="0" w:color="auto"/>
            <w:left w:val="none" w:sz="0" w:space="0" w:color="auto"/>
            <w:bottom w:val="none" w:sz="0" w:space="0" w:color="auto"/>
            <w:right w:val="none" w:sz="0" w:space="0" w:color="auto"/>
          </w:divBdr>
        </w:div>
        <w:div w:id="2029674084">
          <w:marLeft w:val="0"/>
          <w:marRight w:val="0"/>
          <w:marTop w:val="0"/>
          <w:marBottom w:val="0"/>
          <w:divBdr>
            <w:top w:val="none" w:sz="0" w:space="0" w:color="auto"/>
            <w:left w:val="none" w:sz="0" w:space="0" w:color="auto"/>
            <w:bottom w:val="none" w:sz="0" w:space="0" w:color="auto"/>
            <w:right w:val="none" w:sz="0" w:space="0" w:color="auto"/>
          </w:divBdr>
        </w:div>
        <w:div w:id="972638010">
          <w:marLeft w:val="0"/>
          <w:marRight w:val="0"/>
          <w:marTop w:val="0"/>
          <w:marBottom w:val="0"/>
          <w:divBdr>
            <w:top w:val="none" w:sz="0" w:space="0" w:color="auto"/>
            <w:left w:val="none" w:sz="0" w:space="0" w:color="auto"/>
            <w:bottom w:val="none" w:sz="0" w:space="0" w:color="auto"/>
            <w:right w:val="none" w:sz="0" w:space="0" w:color="auto"/>
          </w:divBdr>
        </w:div>
        <w:div w:id="187643583">
          <w:marLeft w:val="0"/>
          <w:marRight w:val="0"/>
          <w:marTop w:val="0"/>
          <w:marBottom w:val="0"/>
          <w:divBdr>
            <w:top w:val="none" w:sz="0" w:space="0" w:color="auto"/>
            <w:left w:val="none" w:sz="0" w:space="0" w:color="auto"/>
            <w:bottom w:val="none" w:sz="0" w:space="0" w:color="auto"/>
            <w:right w:val="none" w:sz="0" w:space="0" w:color="auto"/>
          </w:divBdr>
        </w:div>
        <w:div w:id="1459102549">
          <w:marLeft w:val="0"/>
          <w:marRight w:val="0"/>
          <w:marTop w:val="0"/>
          <w:marBottom w:val="0"/>
          <w:divBdr>
            <w:top w:val="none" w:sz="0" w:space="0" w:color="auto"/>
            <w:left w:val="none" w:sz="0" w:space="0" w:color="auto"/>
            <w:bottom w:val="none" w:sz="0" w:space="0" w:color="auto"/>
            <w:right w:val="none" w:sz="0" w:space="0" w:color="auto"/>
          </w:divBdr>
        </w:div>
        <w:div w:id="2004698343">
          <w:marLeft w:val="0"/>
          <w:marRight w:val="0"/>
          <w:marTop w:val="0"/>
          <w:marBottom w:val="0"/>
          <w:divBdr>
            <w:top w:val="none" w:sz="0" w:space="0" w:color="auto"/>
            <w:left w:val="none" w:sz="0" w:space="0" w:color="auto"/>
            <w:bottom w:val="none" w:sz="0" w:space="0" w:color="auto"/>
            <w:right w:val="none" w:sz="0" w:space="0" w:color="auto"/>
          </w:divBdr>
        </w:div>
        <w:div w:id="1825780623">
          <w:marLeft w:val="0"/>
          <w:marRight w:val="0"/>
          <w:marTop w:val="0"/>
          <w:marBottom w:val="0"/>
          <w:divBdr>
            <w:top w:val="none" w:sz="0" w:space="0" w:color="auto"/>
            <w:left w:val="none" w:sz="0" w:space="0" w:color="auto"/>
            <w:bottom w:val="none" w:sz="0" w:space="0" w:color="auto"/>
            <w:right w:val="none" w:sz="0" w:space="0" w:color="auto"/>
          </w:divBdr>
        </w:div>
        <w:div w:id="391848840">
          <w:marLeft w:val="0"/>
          <w:marRight w:val="0"/>
          <w:marTop w:val="0"/>
          <w:marBottom w:val="0"/>
          <w:divBdr>
            <w:top w:val="none" w:sz="0" w:space="0" w:color="auto"/>
            <w:left w:val="none" w:sz="0" w:space="0" w:color="auto"/>
            <w:bottom w:val="none" w:sz="0" w:space="0" w:color="auto"/>
            <w:right w:val="none" w:sz="0" w:space="0" w:color="auto"/>
          </w:divBdr>
        </w:div>
        <w:div w:id="924267347">
          <w:marLeft w:val="0"/>
          <w:marRight w:val="0"/>
          <w:marTop w:val="0"/>
          <w:marBottom w:val="0"/>
          <w:divBdr>
            <w:top w:val="none" w:sz="0" w:space="0" w:color="auto"/>
            <w:left w:val="none" w:sz="0" w:space="0" w:color="auto"/>
            <w:bottom w:val="none" w:sz="0" w:space="0" w:color="auto"/>
            <w:right w:val="none" w:sz="0" w:space="0" w:color="auto"/>
          </w:divBdr>
        </w:div>
        <w:div w:id="470294954">
          <w:marLeft w:val="0"/>
          <w:marRight w:val="0"/>
          <w:marTop w:val="0"/>
          <w:marBottom w:val="0"/>
          <w:divBdr>
            <w:top w:val="none" w:sz="0" w:space="0" w:color="auto"/>
            <w:left w:val="none" w:sz="0" w:space="0" w:color="auto"/>
            <w:bottom w:val="none" w:sz="0" w:space="0" w:color="auto"/>
            <w:right w:val="none" w:sz="0" w:space="0" w:color="auto"/>
          </w:divBdr>
        </w:div>
        <w:div w:id="120000624">
          <w:marLeft w:val="0"/>
          <w:marRight w:val="0"/>
          <w:marTop w:val="0"/>
          <w:marBottom w:val="0"/>
          <w:divBdr>
            <w:top w:val="none" w:sz="0" w:space="0" w:color="auto"/>
            <w:left w:val="none" w:sz="0" w:space="0" w:color="auto"/>
            <w:bottom w:val="none" w:sz="0" w:space="0" w:color="auto"/>
            <w:right w:val="none" w:sz="0" w:space="0" w:color="auto"/>
          </w:divBdr>
        </w:div>
        <w:div w:id="583808382">
          <w:marLeft w:val="0"/>
          <w:marRight w:val="0"/>
          <w:marTop w:val="0"/>
          <w:marBottom w:val="0"/>
          <w:divBdr>
            <w:top w:val="none" w:sz="0" w:space="0" w:color="auto"/>
            <w:left w:val="none" w:sz="0" w:space="0" w:color="auto"/>
            <w:bottom w:val="none" w:sz="0" w:space="0" w:color="auto"/>
            <w:right w:val="none" w:sz="0" w:space="0" w:color="auto"/>
          </w:divBdr>
        </w:div>
        <w:div w:id="1146626581">
          <w:marLeft w:val="0"/>
          <w:marRight w:val="0"/>
          <w:marTop w:val="0"/>
          <w:marBottom w:val="0"/>
          <w:divBdr>
            <w:top w:val="none" w:sz="0" w:space="0" w:color="auto"/>
            <w:left w:val="none" w:sz="0" w:space="0" w:color="auto"/>
            <w:bottom w:val="none" w:sz="0" w:space="0" w:color="auto"/>
            <w:right w:val="none" w:sz="0" w:space="0" w:color="auto"/>
          </w:divBdr>
        </w:div>
        <w:div w:id="511451378">
          <w:marLeft w:val="0"/>
          <w:marRight w:val="0"/>
          <w:marTop w:val="0"/>
          <w:marBottom w:val="0"/>
          <w:divBdr>
            <w:top w:val="none" w:sz="0" w:space="0" w:color="auto"/>
            <w:left w:val="none" w:sz="0" w:space="0" w:color="auto"/>
            <w:bottom w:val="none" w:sz="0" w:space="0" w:color="auto"/>
            <w:right w:val="none" w:sz="0" w:space="0" w:color="auto"/>
          </w:divBdr>
        </w:div>
        <w:div w:id="1811750297">
          <w:marLeft w:val="0"/>
          <w:marRight w:val="0"/>
          <w:marTop w:val="0"/>
          <w:marBottom w:val="0"/>
          <w:divBdr>
            <w:top w:val="none" w:sz="0" w:space="0" w:color="auto"/>
            <w:left w:val="none" w:sz="0" w:space="0" w:color="auto"/>
            <w:bottom w:val="none" w:sz="0" w:space="0" w:color="auto"/>
            <w:right w:val="none" w:sz="0" w:space="0" w:color="auto"/>
          </w:divBdr>
        </w:div>
        <w:div w:id="395520496">
          <w:marLeft w:val="0"/>
          <w:marRight w:val="0"/>
          <w:marTop w:val="0"/>
          <w:marBottom w:val="0"/>
          <w:divBdr>
            <w:top w:val="none" w:sz="0" w:space="0" w:color="auto"/>
            <w:left w:val="none" w:sz="0" w:space="0" w:color="auto"/>
            <w:bottom w:val="none" w:sz="0" w:space="0" w:color="auto"/>
            <w:right w:val="none" w:sz="0" w:space="0" w:color="auto"/>
          </w:divBdr>
        </w:div>
        <w:div w:id="1596674137">
          <w:marLeft w:val="0"/>
          <w:marRight w:val="0"/>
          <w:marTop w:val="0"/>
          <w:marBottom w:val="0"/>
          <w:divBdr>
            <w:top w:val="none" w:sz="0" w:space="0" w:color="auto"/>
            <w:left w:val="none" w:sz="0" w:space="0" w:color="auto"/>
            <w:bottom w:val="none" w:sz="0" w:space="0" w:color="auto"/>
            <w:right w:val="none" w:sz="0" w:space="0" w:color="auto"/>
          </w:divBdr>
        </w:div>
        <w:div w:id="46494320">
          <w:marLeft w:val="0"/>
          <w:marRight w:val="0"/>
          <w:marTop w:val="0"/>
          <w:marBottom w:val="0"/>
          <w:divBdr>
            <w:top w:val="none" w:sz="0" w:space="0" w:color="auto"/>
            <w:left w:val="none" w:sz="0" w:space="0" w:color="auto"/>
            <w:bottom w:val="none" w:sz="0" w:space="0" w:color="auto"/>
            <w:right w:val="none" w:sz="0" w:space="0" w:color="auto"/>
          </w:divBdr>
        </w:div>
        <w:div w:id="1505510842">
          <w:marLeft w:val="0"/>
          <w:marRight w:val="0"/>
          <w:marTop w:val="0"/>
          <w:marBottom w:val="0"/>
          <w:divBdr>
            <w:top w:val="none" w:sz="0" w:space="0" w:color="auto"/>
            <w:left w:val="none" w:sz="0" w:space="0" w:color="auto"/>
            <w:bottom w:val="none" w:sz="0" w:space="0" w:color="auto"/>
            <w:right w:val="none" w:sz="0" w:space="0" w:color="auto"/>
          </w:divBdr>
        </w:div>
        <w:div w:id="2058892745">
          <w:marLeft w:val="0"/>
          <w:marRight w:val="0"/>
          <w:marTop w:val="0"/>
          <w:marBottom w:val="0"/>
          <w:divBdr>
            <w:top w:val="none" w:sz="0" w:space="0" w:color="auto"/>
            <w:left w:val="none" w:sz="0" w:space="0" w:color="auto"/>
            <w:bottom w:val="none" w:sz="0" w:space="0" w:color="auto"/>
            <w:right w:val="none" w:sz="0" w:space="0" w:color="auto"/>
          </w:divBdr>
        </w:div>
        <w:div w:id="1868447737">
          <w:marLeft w:val="0"/>
          <w:marRight w:val="0"/>
          <w:marTop w:val="0"/>
          <w:marBottom w:val="0"/>
          <w:divBdr>
            <w:top w:val="none" w:sz="0" w:space="0" w:color="auto"/>
            <w:left w:val="none" w:sz="0" w:space="0" w:color="auto"/>
            <w:bottom w:val="none" w:sz="0" w:space="0" w:color="auto"/>
            <w:right w:val="none" w:sz="0" w:space="0" w:color="auto"/>
          </w:divBdr>
        </w:div>
        <w:div w:id="1159810355">
          <w:marLeft w:val="0"/>
          <w:marRight w:val="0"/>
          <w:marTop w:val="0"/>
          <w:marBottom w:val="0"/>
          <w:divBdr>
            <w:top w:val="none" w:sz="0" w:space="0" w:color="auto"/>
            <w:left w:val="none" w:sz="0" w:space="0" w:color="auto"/>
            <w:bottom w:val="none" w:sz="0" w:space="0" w:color="auto"/>
            <w:right w:val="none" w:sz="0" w:space="0" w:color="auto"/>
          </w:divBdr>
        </w:div>
        <w:div w:id="1017342927">
          <w:marLeft w:val="0"/>
          <w:marRight w:val="0"/>
          <w:marTop w:val="0"/>
          <w:marBottom w:val="0"/>
          <w:divBdr>
            <w:top w:val="none" w:sz="0" w:space="0" w:color="auto"/>
            <w:left w:val="none" w:sz="0" w:space="0" w:color="auto"/>
            <w:bottom w:val="none" w:sz="0" w:space="0" w:color="auto"/>
            <w:right w:val="none" w:sz="0" w:space="0" w:color="auto"/>
          </w:divBdr>
        </w:div>
        <w:div w:id="305597369">
          <w:marLeft w:val="0"/>
          <w:marRight w:val="0"/>
          <w:marTop w:val="0"/>
          <w:marBottom w:val="0"/>
          <w:divBdr>
            <w:top w:val="none" w:sz="0" w:space="0" w:color="auto"/>
            <w:left w:val="none" w:sz="0" w:space="0" w:color="auto"/>
            <w:bottom w:val="none" w:sz="0" w:space="0" w:color="auto"/>
            <w:right w:val="none" w:sz="0" w:space="0" w:color="auto"/>
          </w:divBdr>
        </w:div>
        <w:div w:id="1445153088">
          <w:marLeft w:val="0"/>
          <w:marRight w:val="0"/>
          <w:marTop w:val="0"/>
          <w:marBottom w:val="0"/>
          <w:divBdr>
            <w:top w:val="none" w:sz="0" w:space="0" w:color="auto"/>
            <w:left w:val="none" w:sz="0" w:space="0" w:color="auto"/>
            <w:bottom w:val="none" w:sz="0" w:space="0" w:color="auto"/>
            <w:right w:val="none" w:sz="0" w:space="0" w:color="auto"/>
          </w:divBdr>
        </w:div>
        <w:div w:id="1219245700">
          <w:marLeft w:val="0"/>
          <w:marRight w:val="0"/>
          <w:marTop w:val="0"/>
          <w:marBottom w:val="0"/>
          <w:divBdr>
            <w:top w:val="none" w:sz="0" w:space="0" w:color="auto"/>
            <w:left w:val="none" w:sz="0" w:space="0" w:color="auto"/>
            <w:bottom w:val="none" w:sz="0" w:space="0" w:color="auto"/>
            <w:right w:val="none" w:sz="0" w:space="0" w:color="auto"/>
          </w:divBdr>
        </w:div>
        <w:div w:id="2140418670">
          <w:marLeft w:val="0"/>
          <w:marRight w:val="0"/>
          <w:marTop w:val="0"/>
          <w:marBottom w:val="0"/>
          <w:divBdr>
            <w:top w:val="none" w:sz="0" w:space="0" w:color="auto"/>
            <w:left w:val="none" w:sz="0" w:space="0" w:color="auto"/>
            <w:bottom w:val="none" w:sz="0" w:space="0" w:color="auto"/>
            <w:right w:val="none" w:sz="0" w:space="0" w:color="auto"/>
          </w:divBdr>
        </w:div>
        <w:div w:id="1122311754">
          <w:marLeft w:val="0"/>
          <w:marRight w:val="0"/>
          <w:marTop w:val="0"/>
          <w:marBottom w:val="0"/>
          <w:divBdr>
            <w:top w:val="none" w:sz="0" w:space="0" w:color="auto"/>
            <w:left w:val="none" w:sz="0" w:space="0" w:color="auto"/>
            <w:bottom w:val="none" w:sz="0" w:space="0" w:color="auto"/>
            <w:right w:val="none" w:sz="0" w:space="0" w:color="auto"/>
          </w:divBdr>
        </w:div>
        <w:div w:id="22832349">
          <w:marLeft w:val="0"/>
          <w:marRight w:val="0"/>
          <w:marTop w:val="0"/>
          <w:marBottom w:val="0"/>
          <w:divBdr>
            <w:top w:val="none" w:sz="0" w:space="0" w:color="auto"/>
            <w:left w:val="none" w:sz="0" w:space="0" w:color="auto"/>
            <w:bottom w:val="none" w:sz="0" w:space="0" w:color="auto"/>
            <w:right w:val="none" w:sz="0" w:space="0" w:color="auto"/>
          </w:divBdr>
        </w:div>
        <w:div w:id="576091658">
          <w:marLeft w:val="0"/>
          <w:marRight w:val="0"/>
          <w:marTop w:val="0"/>
          <w:marBottom w:val="0"/>
          <w:divBdr>
            <w:top w:val="none" w:sz="0" w:space="0" w:color="auto"/>
            <w:left w:val="none" w:sz="0" w:space="0" w:color="auto"/>
            <w:bottom w:val="none" w:sz="0" w:space="0" w:color="auto"/>
            <w:right w:val="none" w:sz="0" w:space="0" w:color="auto"/>
          </w:divBdr>
        </w:div>
        <w:div w:id="2100978511">
          <w:marLeft w:val="0"/>
          <w:marRight w:val="0"/>
          <w:marTop w:val="0"/>
          <w:marBottom w:val="0"/>
          <w:divBdr>
            <w:top w:val="none" w:sz="0" w:space="0" w:color="auto"/>
            <w:left w:val="none" w:sz="0" w:space="0" w:color="auto"/>
            <w:bottom w:val="none" w:sz="0" w:space="0" w:color="auto"/>
            <w:right w:val="none" w:sz="0" w:space="0" w:color="auto"/>
          </w:divBdr>
        </w:div>
        <w:div w:id="1807118967">
          <w:marLeft w:val="0"/>
          <w:marRight w:val="0"/>
          <w:marTop w:val="0"/>
          <w:marBottom w:val="0"/>
          <w:divBdr>
            <w:top w:val="none" w:sz="0" w:space="0" w:color="auto"/>
            <w:left w:val="none" w:sz="0" w:space="0" w:color="auto"/>
            <w:bottom w:val="none" w:sz="0" w:space="0" w:color="auto"/>
            <w:right w:val="none" w:sz="0" w:space="0" w:color="auto"/>
          </w:divBdr>
        </w:div>
        <w:div w:id="1865702080">
          <w:marLeft w:val="0"/>
          <w:marRight w:val="0"/>
          <w:marTop w:val="0"/>
          <w:marBottom w:val="0"/>
          <w:divBdr>
            <w:top w:val="none" w:sz="0" w:space="0" w:color="auto"/>
            <w:left w:val="none" w:sz="0" w:space="0" w:color="auto"/>
            <w:bottom w:val="none" w:sz="0" w:space="0" w:color="auto"/>
            <w:right w:val="none" w:sz="0" w:space="0" w:color="auto"/>
          </w:divBdr>
        </w:div>
        <w:div w:id="740904567">
          <w:marLeft w:val="0"/>
          <w:marRight w:val="0"/>
          <w:marTop w:val="0"/>
          <w:marBottom w:val="0"/>
          <w:divBdr>
            <w:top w:val="none" w:sz="0" w:space="0" w:color="auto"/>
            <w:left w:val="none" w:sz="0" w:space="0" w:color="auto"/>
            <w:bottom w:val="none" w:sz="0" w:space="0" w:color="auto"/>
            <w:right w:val="none" w:sz="0" w:space="0" w:color="auto"/>
          </w:divBdr>
        </w:div>
        <w:div w:id="933321499">
          <w:marLeft w:val="0"/>
          <w:marRight w:val="0"/>
          <w:marTop w:val="0"/>
          <w:marBottom w:val="0"/>
          <w:divBdr>
            <w:top w:val="none" w:sz="0" w:space="0" w:color="auto"/>
            <w:left w:val="none" w:sz="0" w:space="0" w:color="auto"/>
            <w:bottom w:val="none" w:sz="0" w:space="0" w:color="auto"/>
            <w:right w:val="none" w:sz="0" w:space="0" w:color="auto"/>
          </w:divBdr>
        </w:div>
        <w:div w:id="856043878">
          <w:marLeft w:val="0"/>
          <w:marRight w:val="0"/>
          <w:marTop w:val="0"/>
          <w:marBottom w:val="0"/>
          <w:divBdr>
            <w:top w:val="none" w:sz="0" w:space="0" w:color="auto"/>
            <w:left w:val="none" w:sz="0" w:space="0" w:color="auto"/>
            <w:bottom w:val="none" w:sz="0" w:space="0" w:color="auto"/>
            <w:right w:val="none" w:sz="0" w:space="0" w:color="auto"/>
          </w:divBdr>
        </w:div>
        <w:div w:id="1038314232">
          <w:marLeft w:val="0"/>
          <w:marRight w:val="0"/>
          <w:marTop w:val="0"/>
          <w:marBottom w:val="0"/>
          <w:divBdr>
            <w:top w:val="none" w:sz="0" w:space="0" w:color="auto"/>
            <w:left w:val="none" w:sz="0" w:space="0" w:color="auto"/>
            <w:bottom w:val="none" w:sz="0" w:space="0" w:color="auto"/>
            <w:right w:val="none" w:sz="0" w:space="0" w:color="auto"/>
          </w:divBdr>
        </w:div>
        <w:div w:id="1100956602">
          <w:marLeft w:val="0"/>
          <w:marRight w:val="0"/>
          <w:marTop w:val="0"/>
          <w:marBottom w:val="0"/>
          <w:divBdr>
            <w:top w:val="none" w:sz="0" w:space="0" w:color="auto"/>
            <w:left w:val="none" w:sz="0" w:space="0" w:color="auto"/>
            <w:bottom w:val="none" w:sz="0" w:space="0" w:color="auto"/>
            <w:right w:val="none" w:sz="0" w:space="0" w:color="auto"/>
          </w:divBdr>
        </w:div>
        <w:div w:id="1147280840">
          <w:marLeft w:val="0"/>
          <w:marRight w:val="0"/>
          <w:marTop w:val="0"/>
          <w:marBottom w:val="0"/>
          <w:divBdr>
            <w:top w:val="none" w:sz="0" w:space="0" w:color="auto"/>
            <w:left w:val="none" w:sz="0" w:space="0" w:color="auto"/>
            <w:bottom w:val="none" w:sz="0" w:space="0" w:color="auto"/>
            <w:right w:val="none" w:sz="0" w:space="0" w:color="auto"/>
          </w:divBdr>
        </w:div>
        <w:div w:id="311374872">
          <w:marLeft w:val="0"/>
          <w:marRight w:val="0"/>
          <w:marTop w:val="0"/>
          <w:marBottom w:val="0"/>
          <w:divBdr>
            <w:top w:val="none" w:sz="0" w:space="0" w:color="auto"/>
            <w:left w:val="none" w:sz="0" w:space="0" w:color="auto"/>
            <w:bottom w:val="none" w:sz="0" w:space="0" w:color="auto"/>
            <w:right w:val="none" w:sz="0" w:space="0" w:color="auto"/>
          </w:divBdr>
        </w:div>
        <w:div w:id="485513966">
          <w:marLeft w:val="0"/>
          <w:marRight w:val="0"/>
          <w:marTop w:val="0"/>
          <w:marBottom w:val="0"/>
          <w:divBdr>
            <w:top w:val="none" w:sz="0" w:space="0" w:color="auto"/>
            <w:left w:val="none" w:sz="0" w:space="0" w:color="auto"/>
            <w:bottom w:val="none" w:sz="0" w:space="0" w:color="auto"/>
            <w:right w:val="none" w:sz="0" w:space="0" w:color="auto"/>
          </w:divBdr>
        </w:div>
        <w:div w:id="150558961">
          <w:marLeft w:val="0"/>
          <w:marRight w:val="0"/>
          <w:marTop w:val="0"/>
          <w:marBottom w:val="0"/>
          <w:divBdr>
            <w:top w:val="none" w:sz="0" w:space="0" w:color="auto"/>
            <w:left w:val="none" w:sz="0" w:space="0" w:color="auto"/>
            <w:bottom w:val="none" w:sz="0" w:space="0" w:color="auto"/>
            <w:right w:val="none" w:sz="0" w:space="0" w:color="auto"/>
          </w:divBdr>
        </w:div>
        <w:div w:id="1165633224">
          <w:marLeft w:val="0"/>
          <w:marRight w:val="0"/>
          <w:marTop w:val="0"/>
          <w:marBottom w:val="0"/>
          <w:divBdr>
            <w:top w:val="none" w:sz="0" w:space="0" w:color="auto"/>
            <w:left w:val="none" w:sz="0" w:space="0" w:color="auto"/>
            <w:bottom w:val="none" w:sz="0" w:space="0" w:color="auto"/>
            <w:right w:val="none" w:sz="0" w:space="0" w:color="auto"/>
          </w:divBdr>
        </w:div>
        <w:div w:id="1478915997">
          <w:marLeft w:val="0"/>
          <w:marRight w:val="0"/>
          <w:marTop w:val="0"/>
          <w:marBottom w:val="0"/>
          <w:divBdr>
            <w:top w:val="none" w:sz="0" w:space="0" w:color="auto"/>
            <w:left w:val="none" w:sz="0" w:space="0" w:color="auto"/>
            <w:bottom w:val="none" w:sz="0" w:space="0" w:color="auto"/>
            <w:right w:val="none" w:sz="0" w:space="0" w:color="auto"/>
          </w:divBdr>
        </w:div>
        <w:div w:id="2021589017">
          <w:marLeft w:val="0"/>
          <w:marRight w:val="0"/>
          <w:marTop w:val="0"/>
          <w:marBottom w:val="0"/>
          <w:divBdr>
            <w:top w:val="none" w:sz="0" w:space="0" w:color="auto"/>
            <w:left w:val="none" w:sz="0" w:space="0" w:color="auto"/>
            <w:bottom w:val="none" w:sz="0" w:space="0" w:color="auto"/>
            <w:right w:val="none" w:sz="0" w:space="0" w:color="auto"/>
          </w:divBdr>
        </w:div>
        <w:div w:id="1402097214">
          <w:marLeft w:val="0"/>
          <w:marRight w:val="0"/>
          <w:marTop w:val="0"/>
          <w:marBottom w:val="0"/>
          <w:divBdr>
            <w:top w:val="none" w:sz="0" w:space="0" w:color="auto"/>
            <w:left w:val="none" w:sz="0" w:space="0" w:color="auto"/>
            <w:bottom w:val="none" w:sz="0" w:space="0" w:color="auto"/>
            <w:right w:val="none" w:sz="0" w:space="0" w:color="auto"/>
          </w:divBdr>
        </w:div>
        <w:div w:id="1220550885">
          <w:marLeft w:val="0"/>
          <w:marRight w:val="0"/>
          <w:marTop w:val="0"/>
          <w:marBottom w:val="0"/>
          <w:divBdr>
            <w:top w:val="none" w:sz="0" w:space="0" w:color="auto"/>
            <w:left w:val="none" w:sz="0" w:space="0" w:color="auto"/>
            <w:bottom w:val="none" w:sz="0" w:space="0" w:color="auto"/>
            <w:right w:val="none" w:sz="0" w:space="0" w:color="auto"/>
          </w:divBdr>
        </w:div>
        <w:div w:id="42337783">
          <w:marLeft w:val="0"/>
          <w:marRight w:val="0"/>
          <w:marTop w:val="0"/>
          <w:marBottom w:val="0"/>
          <w:divBdr>
            <w:top w:val="none" w:sz="0" w:space="0" w:color="auto"/>
            <w:left w:val="none" w:sz="0" w:space="0" w:color="auto"/>
            <w:bottom w:val="none" w:sz="0" w:space="0" w:color="auto"/>
            <w:right w:val="none" w:sz="0" w:space="0" w:color="auto"/>
          </w:divBdr>
        </w:div>
        <w:div w:id="1469207503">
          <w:marLeft w:val="0"/>
          <w:marRight w:val="0"/>
          <w:marTop w:val="0"/>
          <w:marBottom w:val="0"/>
          <w:divBdr>
            <w:top w:val="none" w:sz="0" w:space="0" w:color="auto"/>
            <w:left w:val="none" w:sz="0" w:space="0" w:color="auto"/>
            <w:bottom w:val="none" w:sz="0" w:space="0" w:color="auto"/>
            <w:right w:val="none" w:sz="0" w:space="0" w:color="auto"/>
          </w:divBdr>
        </w:div>
        <w:div w:id="1317564753">
          <w:marLeft w:val="0"/>
          <w:marRight w:val="0"/>
          <w:marTop w:val="0"/>
          <w:marBottom w:val="0"/>
          <w:divBdr>
            <w:top w:val="none" w:sz="0" w:space="0" w:color="auto"/>
            <w:left w:val="none" w:sz="0" w:space="0" w:color="auto"/>
            <w:bottom w:val="none" w:sz="0" w:space="0" w:color="auto"/>
            <w:right w:val="none" w:sz="0" w:space="0" w:color="auto"/>
          </w:divBdr>
        </w:div>
        <w:div w:id="1809476104">
          <w:marLeft w:val="0"/>
          <w:marRight w:val="0"/>
          <w:marTop w:val="0"/>
          <w:marBottom w:val="0"/>
          <w:divBdr>
            <w:top w:val="none" w:sz="0" w:space="0" w:color="auto"/>
            <w:left w:val="none" w:sz="0" w:space="0" w:color="auto"/>
            <w:bottom w:val="none" w:sz="0" w:space="0" w:color="auto"/>
            <w:right w:val="none" w:sz="0" w:space="0" w:color="auto"/>
          </w:divBdr>
        </w:div>
        <w:div w:id="1402288293">
          <w:marLeft w:val="0"/>
          <w:marRight w:val="0"/>
          <w:marTop w:val="0"/>
          <w:marBottom w:val="0"/>
          <w:divBdr>
            <w:top w:val="none" w:sz="0" w:space="0" w:color="auto"/>
            <w:left w:val="none" w:sz="0" w:space="0" w:color="auto"/>
            <w:bottom w:val="none" w:sz="0" w:space="0" w:color="auto"/>
            <w:right w:val="none" w:sz="0" w:space="0" w:color="auto"/>
          </w:divBdr>
        </w:div>
        <w:div w:id="972715209">
          <w:marLeft w:val="0"/>
          <w:marRight w:val="0"/>
          <w:marTop w:val="0"/>
          <w:marBottom w:val="0"/>
          <w:divBdr>
            <w:top w:val="none" w:sz="0" w:space="0" w:color="auto"/>
            <w:left w:val="none" w:sz="0" w:space="0" w:color="auto"/>
            <w:bottom w:val="none" w:sz="0" w:space="0" w:color="auto"/>
            <w:right w:val="none" w:sz="0" w:space="0" w:color="auto"/>
          </w:divBdr>
        </w:div>
        <w:div w:id="1635257509">
          <w:marLeft w:val="0"/>
          <w:marRight w:val="0"/>
          <w:marTop w:val="0"/>
          <w:marBottom w:val="0"/>
          <w:divBdr>
            <w:top w:val="none" w:sz="0" w:space="0" w:color="auto"/>
            <w:left w:val="none" w:sz="0" w:space="0" w:color="auto"/>
            <w:bottom w:val="none" w:sz="0" w:space="0" w:color="auto"/>
            <w:right w:val="none" w:sz="0" w:space="0" w:color="auto"/>
          </w:divBdr>
        </w:div>
        <w:div w:id="778646466">
          <w:marLeft w:val="0"/>
          <w:marRight w:val="0"/>
          <w:marTop w:val="0"/>
          <w:marBottom w:val="0"/>
          <w:divBdr>
            <w:top w:val="none" w:sz="0" w:space="0" w:color="auto"/>
            <w:left w:val="none" w:sz="0" w:space="0" w:color="auto"/>
            <w:bottom w:val="none" w:sz="0" w:space="0" w:color="auto"/>
            <w:right w:val="none" w:sz="0" w:space="0" w:color="auto"/>
          </w:divBdr>
        </w:div>
        <w:div w:id="1129544692">
          <w:marLeft w:val="0"/>
          <w:marRight w:val="0"/>
          <w:marTop w:val="0"/>
          <w:marBottom w:val="0"/>
          <w:divBdr>
            <w:top w:val="none" w:sz="0" w:space="0" w:color="auto"/>
            <w:left w:val="none" w:sz="0" w:space="0" w:color="auto"/>
            <w:bottom w:val="none" w:sz="0" w:space="0" w:color="auto"/>
            <w:right w:val="none" w:sz="0" w:space="0" w:color="auto"/>
          </w:divBdr>
        </w:div>
        <w:div w:id="2010012890">
          <w:marLeft w:val="0"/>
          <w:marRight w:val="0"/>
          <w:marTop w:val="0"/>
          <w:marBottom w:val="0"/>
          <w:divBdr>
            <w:top w:val="none" w:sz="0" w:space="0" w:color="auto"/>
            <w:left w:val="none" w:sz="0" w:space="0" w:color="auto"/>
            <w:bottom w:val="none" w:sz="0" w:space="0" w:color="auto"/>
            <w:right w:val="none" w:sz="0" w:space="0" w:color="auto"/>
          </w:divBdr>
        </w:div>
        <w:div w:id="905605393">
          <w:marLeft w:val="0"/>
          <w:marRight w:val="0"/>
          <w:marTop w:val="0"/>
          <w:marBottom w:val="0"/>
          <w:divBdr>
            <w:top w:val="none" w:sz="0" w:space="0" w:color="auto"/>
            <w:left w:val="none" w:sz="0" w:space="0" w:color="auto"/>
            <w:bottom w:val="none" w:sz="0" w:space="0" w:color="auto"/>
            <w:right w:val="none" w:sz="0" w:space="0" w:color="auto"/>
          </w:divBdr>
        </w:div>
        <w:div w:id="1152138745">
          <w:marLeft w:val="0"/>
          <w:marRight w:val="0"/>
          <w:marTop w:val="0"/>
          <w:marBottom w:val="0"/>
          <w:divBdr>
            <w:top w:val="none" w:sz="0" w:space="0" w:color="auto"/>
            <w:left w:val="none" w:sz="0" w:space="0" w:color="auto"/>
            <w:bottom w:val="none" w:sz="0" w:space="0" w:color="auto"/>
            <w:right w:val="none" w:sz="0" w:space="0" w:color="auto"/>
          </w:divBdr>
        </w:div>
        <w:div w:id="88935136">
          <w:marLeft w:val="0"/>
          <w:marRight w:val="0"/>
          <w:marTop w:val="0"/>
          <w:marBottom w:val="0"/>
          <w:divBdr>
            <w:top w:val="none" w:sz="0" w:space="0" w:color="auto"/>
            <w:left w:val="none" w:sz="0" w:space="0" w:color="auto"/>
            <w:bottom w:val="none" w:sz="0" w:space="0" w:color="auto"/>
            <w:right w:val="none" w:sz="0" w:space="0" w:color="auto"/>
          </w:divBdr>
        </w:div>
        <w:div w:id="897130362">
          <w:marLeft w:val="0"/>
          <w:marRight w:val="0"/>
          <w:marTop w:val="0"/>
          <w:marBottom w:val="0"/>
          <w:divBdr>
            <w:top w:val="none" w:sz="0" w:space="0" w:color="auto"/>
            <w:left w:val="none" w:sz="0" w:space="0" w:color="auto"/>
            <w:bottom w:val="none" w:sz="0" w:space="0" w:color="auto"/>
            <w:right w:val="none" w:sz="0" w:space="0" w:color="auto"/>
          </w:divBdr>
        </w:div>
        <w:div w:id="573050721">
          <w:marLeft w:val="0"/>
          <w:marRight w:val="0"/>
          <w:marTop w:val="0"/>
          <w:marBottom w:val="0"/>
          <w:divBdr>
            <w:top w:val="none" w:sz="0" w:space="0" w:color="auto"/>
            <w:left w:val="none" w:sz="0" w:space="0" w:color="auto"/>
            <w:bottom w:val="none" w:sz="0" w:space="0" w:color="auto"/>
            <w:right w:val="none" w:sz="0" w:space="0" w:color="auto"/>
          </w:divBdr>
        </w:div>
        <w:div w:id="124466293">
          <w:marLeft w:val="0"/>
          <w:marRight w:val="0"/>
          <w:marTop w:val="0"/>
          <w:marBottom w:val="0"/>
          <w:divBdr>
            <w:top w:val="none" w:sz="0" w:space="0" w:color="auto"/>
            <w:left w:val="none" w:sz="0" w:space="0" w:color="auto"/>
            <w:bottom w:val="none" w:sz="0" w:space="0" w:color="auto"/>
            <w:right w:val="none" w:sz="0" w:space="0" w:color="auto"/>
          </w:divBdr>
        </w:div>
        <w:div w:id="2086142576">
          <w:marLeft w:val="0"/>
          <w:marRight w:val="0"/>
          <w:marTop w:val="0"/>
          <w:marBottom w:val="0"/>
          <w:divBdr>
            <w:top w:val="none" w:sz="0" w:space="0" w:color="auto"/>
            <w:left w:val="none" w:sz="0" w:space="0" w:color="auto"/>
            <w:bottom w:val="none" w:sz="0" w:space="0" w:color="auto"/>
            <w:right w:val="none" w:sz="0" w:space="0" w:color="auto"/>
          </w:divBdr>
        </w:div>
        <w:div w:id="267928435">
          <w:marLeft w:val="0"/>
          <w:marRight w:val="0"/>
          <w:marTop w:val="0"/>
          <w:marBottom w:val="0"/>
          <w:divBdr>
            <w:top w:val="none" w:sz="0" w:space="0" w:color="auto"/>
            <w:left w:val="none" w:sz="0" w:space="0" w:color="auto"/>
            <w:bottom w:val="none" w:sz="0" w:space="0" w:color="auto"/>
            <w:right w:val="none" w:sz="0" w:space="0" w:color="auto"/>
          </w:divBdr>
        </w:div>
        <w:div w:id="921837310">
          <w:marLeft w:val="0"/>
          <w:marRight w:val="0"/>
          <w:marTop w:val="0"/>
          <w:marBottom w:val="0"/>
          <w:divBdr>
            <w:top w:val="none" w:sz="0" w:space="0" w:color="auto"/>
            <w:left w:val="none" w:sz="0" w:space="0" w:color="auto"/>
            <w:bottom w:val="none" w:sz="0" w:space="0" w:color="auto"/>
            <w:right w:val="none" w:sz="0" w:space="0" w:color="auto"/>
          </w:divBdr>
        </w:div>
        <w:div w:id="280234658">
          <w:marLeft w:val="0"/>
          <w:marRight w:val="0"/>
          <w:marTop w:val="0"/>
          <w:marBottom w:val="0"/>
          <w:divBdr>
            <w:top w:val="none" w:sz="0" w:space="0" w:color="auto"/>
            <w:left w:val="none" w:sz="0" w:space="0" w:color="auto"/>
            <w:bottom w:val="none" w:sz="0" w:space="0" w:color="auto"/>
            <w:right w:val="none" w:sz="0" w:space="0" w:color="auto"/>
          </w:divBdr>
        </w:div>
        <w:div w:id="1860779741">
          <w:marLeft w:val="0"/>
          <w:marRight w:val="0"/>
          <w:marTop w:val="0"/>
          <w:marBottom w:val="0"/>
          <w:divBdr>
            <w:top w:val="none" w:sz="0" w:space="0" w:color="auto"/>
            <w:left w:val="none" w:sz="0" w:space="0" w:color="auto"/>
            <w:bottom w:val="none" w:sz="0" w:space="0" w:color="auto"/>
            <w:right w:val="none" w:sz="0" w:space="0" w:color="auto"/>
          </w:divBdr>
        </w:div>
        <w:div w:id="1039863469">
          <w:marLeft w:val="0"/>
          <w:marRight w:val="0"/>
          <w:marTop w:val="0"/>
          <w:marBottom w:val="0"/>
          <w:divBdr>
            <w:top w:val="none" w:sz="0" w:space="0" w:color="auto"/>
            <w:left w:val="none" w:sz="0" w:space="0" w:color="auto"/>
            <w:bottom w:val="none" w:sz="0" w:space="0" w:color="auto"/>
            <w:right w:val="none" w:sz="0" w:space="0" w:color="auto"/>
          </w:divBdr>
        </w:div>
        <w:div w:id="494414176">
          <w:marLeft w:val="0"/>
          <w:marRight w:val="0"/>
          <w:marTop w:val="0"/>
          <w:marBottom w:val="0"/>
          <w:divBdr>
            <w:top w:val="none" w:sz="0" w:space="0" w:color="auto"/>
            <w:left w:val="none" w:sz="0" w:space="0" w:color="auto"/>
            <w:bottom w:val="none" w:sz="0" w:space="0" w:color="auto"/>
            <w:right w:val="none" w:sz="0" w:space="0" w:color="auto"/>
          </w:divBdr>
        </w:div>
        <w:div w:id="1842741496">
          <w:marLeft w:val="0"/>
          <w:marRight w:val="0"/>
          <w:marTop w:val="0"/>
          <w:marBottom w:val="0"/>
          <w:divBdr>
            <w:top w:val="none" w:sz="0" w:space="0" w:color="auto"/>
            <w:left w:val="none" w:sz="0" w:space="0" w:color="auto"/>
            <w:bottom w:val="none" w:sz="0" w:space="0" w:color="auto"/>
            <w:right w:val="none" w:sz="0" w:space="0" w:color="auto"/>
          </w:divBdr>
        </w:div>
        <w:div w:id="674571541">
          <w:marLeft w:val="0"/>
          <w:marRight w:val="0"/>
          <w:marTop w:val="0"/>
          <w:marBottom w:val="0"/>
          <w:divBdr>
            <w:top w:val="none" w:sz="0" w:space="0" w:color="auto"/>
            <w:left w:val="none" w:sz="0" w:space="0" w:color="auto"/>
            <w:bottom w:val="none" w:sz="0" w:space="0" w:color="auto"/>
            <w:right w:val="none" w:sz="0" w:space="0" w:color="auto"/>
          </w:divBdr>
        </w:div>
        <w:div w:id="531916898">
          <w:marLeft w:val="0"/>
          <w:marRight w:val="0"/>
          <w:marTop w:val="0"/>
          <w:marBottom w:val="0"/>
          <w:divBdr>
            <w:top w:val="none" w:sz="0" w:space="0" w:color="auto"/>
            <w:left w:val="none" w:sz="0" w:space="0" w:color="auto"/>
            <w:bottom w:val="none" w:sz="0" w:space="0" w:color="auto"/>
            <w:right w:val="none" w:sz="0" w:space="0" w:color="auto"/>
          </w:divBdr>
        </w:div>
        <w:div w:id="598374313">
          <w:marLeft w:val="0"/>
          <w:marRight w:val="0"/>
          <w:marTop w:val="0"/>
          <w:marBottom w:val="0"/>
          <w:divBdr>
            <w:top w:val="none" w:sz="0" w:space="0" w:color="auto"/>
            <w:left w:val="none" w:sz="0" w:space="0" w:color="auto"/>
            <w:bottom w:val="none" w:sz="0" w:space="0" w:color="auto"/>
            <w:right w:val="none" w:sz="0" w:space="0" w:color="auto"/>
          </w:divBdr>
        </w:div>
      </w:divsChild>
    </w:div>
    <w:div w:id="1584560647">
      <w:bodyDiv w:val="1"/>
      <w:marLeft w:val="0"/>
      <w:marRight w:val="0"/>
      <w:marTop w:val="0"/>
      <w:marBottom w:val="0"/>
      <w:divBdr>
        <w:top w:val="none" w:sz="0" w:space="0" w:color="auto"/>
        <w:left w:val="none" w:sz="0" w:space="0" w:color="auto"/>
        <w:bottom w:val="none" w:sz="0" w:space="0" w:color="auto"/>
        <w:right w:val="none" w:sz="0" w:space="0" w:color="auto"/>
      </w:divBdr>
    </w:div>
    <w:div w:id="1829398908">
      <w:bodyDiv w:val="1"/>
      <w:marLeft w:val="0"/>
      <w:marRight w:val="0"/>
      <w:marTop w:val="0"/>
      <w:marBottom w:val="0"/>
      <w:divBdr>
        <w:top w:val="none" w:sz="0" w:space="0" w:color="auto"/>
        <w:left w:val="none" w:sz="0" w:space="0" w:color="auto"/>
        <w:bottom w:val="none" w:sz="0" w:space="0" w:color="auto"/>
        <w:right w:val="none" w:sz="0" w:space="0" w:color="auto"/>
      </w:divBdr>
      <w:divsChild>
        <w:div w:id="372703321">
          <w:marLeft w:val="0"/>
          <w:marRight w:val="0"/>
          <w:marTop w:val="0"/>
          <w:marBottom w:val="0"/>
          <w:divBdr>
            <w:top w:val="none" w:sz="0" w:space="0" w:color="auto"/>
            <w:left w:val="none" w:sz="0" w:space="0" w:color="auto"/>
            <w:bottom w:val="none" w:sz="0" w:space="0" w:color="auto"/>
            <w:right w:val="none" w:sz="0" w:space="0" w:color="auto"/>
          </w:divBdr>
        </w:div>
        <w:div w:id="1737891900">
          <w:marLeft w:val="0"/>
          <w:marRight w:val="0"/>
          <w:marTop w:val="0"/>
          <w:marBottom w:val="0"/>
          <w:divBdr>
            <w:top w:val="none" w:sz="0" w:space="0" w:color="auto"/>
            <w:left w:val="none" w:sz="0" w:space="0" w:color="auto"/>
            <w:bottom w:val="none" w:sz="0" w:space="0" w:color="auto"/>
            <w:right w:val="none" w:sz="0" w:space="0" w:color="auto"/>
          </w:divBdr>
        </w:div>
        <w:div w:id="782111180">
          <w:marLeft w:val="0"/>
          <w:marRight w:val="0"/>
          <w:marTop w:val="0"/>
          <w:marBottom w:val="0"/>
          <w:divBdr>
            <w:top w:val="none" w:sz="0" w:space="0" w:color="auto"/>
            <w:left w:val="none" w:sz="0" w:space="0" w:color="auto"/>
            <w:bottom w:val="none" w:sz="0" w:space="0" w:color="auto"/>
            <w:right w:val="none" w:sz="0" w:space="0" w:color="auto"/>
          </w:divBdr>
        </w:div>
        <w:div w:id="1270703992">
          <w:marLeft w:val="0"/>
          <w:marRight w:val="0"/>
          <w:marTop w:val="0"/>
          <w:marBottom w:val="0"/>
          <w:divBdr>
            <w:top w:val="none" w:sz="0" w:space="0" w:color="auto"/>
            <w:left w:val="none" w:sz="0" w:space="0" w:color="auto"/>
            <w:bottom w:val="none" w:sz="0" w:space="0" w:color="auto"/>
            <w:right w:val="none" w:sz="0" w:space="0" w:color="auto"/>
          </w:divBdr>
        </w:div>
        <w:div w:id="409817240">
          <w:marLeft w:val="0"/>
          <w:marRight w:val="0"/>
          <w:marTop w:val="0"/>
          <w:marBottom w:val="0"/>
          <w:divBdr>
            <w:top w:val="none" w:sz="0" w:space="0" w:color="auto"/>
            <w:left w:val="none" w:sz="0" w:space="0" w:color="auto"/>
            <w:bottom w:val="none" w:sz="0" w:space="0" w:color="auto"/>
            <w:right w:val="none" w:sz="0" w:space="0" w:color="auto"/>
          </w:divBdr>
        </w:div>
        <w:div w:id="1795444333">
          <w:marLeft w:val="0"/>
          <w:marRight w:val="0"/>
          <w:marTop w:val="0"/>
          <w:marBottom w:val="0"/>
          <w:divBdr>
            <w:top w:val="none" w:sz="0" w:space="0" w:color="auto"/>
            <w:left w:val="none" w:sz="0" w:space="0" w:color="auto"/>
            <w:bottom w:val="none" w:sz="0" w:space="0" w:color="auto"/>
            <w:right w:val="none" w:sz="0" w:space="0" w:color="auto"/>
          </w:divBdr>
        </w:div>
        <w:div w:id="1111363685">
          <w:marLeft w:val="0"/>
          <w:marRight w:val="0"/>
          <w:marTop w:val="0"/>
          <w:marBottom w:val="0"/>
          <w:divBdr>
            <w:top w:val="none" w:sz="0" w:space="0" w:color="auto"/>
            <w:left w:val="none" w:sz="0" w:space="0" w:color="auto"/>
            <w:bottom w:val="none" w:sz="0" w:space="0" w:color="auto"/>
            <w:right w:val="none" w:sz="0" w:space="0" w:color="auto"/>
          </w:divBdr>
        </w:div>
        <w:div w:id="127015749">
          <w:marLeft w:val="0"/>
          <w:marRight w:val="0"/>
          <w:marTop w:val="0"/>
          <w:marBottom w:val="0"/>
          <w:divBdr>
            <w:top w:val="none" w:sz="0" w:space="0" w:color="auto"/>
            <w:left w:val="none" w:sz="0" w:space="0" w:color="auto"/>
            <w:bottom w:val="none" w:sz="0" w:space="0" w:color="auto"/>
            <w:right w:val="none" w:sz="0" w:space="0" w:color="auto"/>
          </w:divBdr>
        </w:div>
        <w:div w:id="1110200684">
          <w:marLeft w:val="0"/>
          <w:marRight w:val="0"/>
          <w:marTop w:val="0"/>
          <w:marBottom w:val="0"/>
          <w:divBdr>
            <w:top w:val="none" w:sz="0" w:space="0" w:color="auto"/>
            <w:left w:val="none" w:sz="0" w:space="0" w:color="auto"/>
            <w:bottom w:val="none" w:sz="0" w:space="0" w:color="auto"/>
            <w:right w:val="none" w:sz="0" w:space="0" w:color="auto"/>
          </w:divBdr>
        </w:div>
        <w:div w:id="899900108">
          <w:marLeft w:val="0"/>
          <w:marRight w:val="0"/>
          <w:marTop w:val="0"/>
          <w:marBottom w:val="0"/>
          <w:divBdr>
            <w:top w:val="none" w:sz="0" w:space="0" w:color="auto"/>
            <w:left w:val="none" w:sz="0" w:space="0" w:color="auto"/>
            <w:bottom w:val="none" w:sz="0" w:space="0" w:color="auto"/>
            <w:right w:val="none" w:sz="0" w:space="0" w:color="auto"/>
          </w:divBdr>
        </w:div>
        <w:div w:id="1569800260">
          <w:marLeft w:val="0"/>
          <w:marRight w:val="0"/>
          <w:marTop w:val="0"/>
          <w:marBottom w:val="0"/>
          <w:divBdr>
            <w:top w:val="none" w:sz="0" w:space="0" w:color="auto"/>
            <w:left w:val="none" w:sz="0" w:space="0" w:color="auto"/>
            <w:bottom w:val="none" w:sz="0" w:space="0" w:color="auto"/>
            <w:right w:val="none" w:sz="0" w:space="0" w:color="auto"/>
          </w:divBdr>
        </w:div>
        <w:div w:id="386880888">
          <w:marLeft w:val="0"/>
          <w:marRight w:val="0"/>
          <w:marTop w:val="0"/>
          <w:marBottom w:val="0"/>
          <w:divBdr>
            <w:top w:val="none" w:sz="0" w:space="0" w:color="auto"/>
            <w:left w:val="none" w:sz="0" w:space="0" w:color="auto"/>
            <w:bottom w:val="none" w:sz="0" w:space="0" w:color="auto"/>
            <w:right w:val="none" w:sz="0" w:space="0" w:color="auto"/>
          </w:divBdr>
        </w:div>
        <w:div w:id="113445874">
          <w:marLeft w:val="0"/>
          <w:marRight w:val="0"/>
          <w:marTop w:val="0"/>
          <w:marBottom w:val="0"/>
          <w:divBdr>
            <w:top w:val="none" w:sz="0" w:space="0" w:color="auto"/>
            <w:left w:val="none" w:sz="0" w:space="0" w:color="auto"/>
            <w:bottom w:val="none" w:sz="0" w:space="0" w:color="auto"/>
            <w:right w:val="none" w:sz="0" w:space="0" w:color="auto"/>
          </w:divBdr>
        </w:div>
        <w:div w:id="1292400730">
          <w:marLeft w:val="0"/>
          <w:marRight w:val="0"/>
          <w:marTop w:val="0"/>
          <w:marBottom w:val="0"/>
          <w:divBdr>
            <w:top w:val="none" w:sz="0" w:space="0" w:color="auto"/>
            <w:left w:val="none" w:sz="0" w:space="0" w:color="auto"/>
            <w:bottom w:val="none" w:sz="0" w:space="0" w:color="auto"/>
            <w:right w:val="none" w:sz="0" w:space="0" w:color="auto"/>
          </w:divBdr>
        </w:div>
        <w:div w:id="1013535105">
          <w:marLeft w:val="0"/>
          <w:marRight w:val="0"/>
          <w:marTop w:val="0"/>
          <w:marBottom w:val="0"/>
          <w:divBdr>
            <w:top w:val="none" w:sz="0" w:space="0" w:color="auto"/>
            <w:left w:val="none" w:sz="0" w:space="0" w:color="auto"/>
            <w:bottom w:val="none" w:sz="0" w:space="0" w:color="auto"/>
            <w:right w:val="none" w:sz="0" w:space="0" w:color="auto"/>
          </w:divBdr>
        </w:div>
        <w:div w:id="1785881975">
          <w:marLeft w:val="0"/>
          <w:marRight w:val="0"/>
          <w:marTop w:val="0"/>
          <w:marBottom w:val="0"/>
          <w:divBdr>
            <w:top w:val="none" w:sz="0" w:space="0" w:color="auto"/>
            <w:left w:val="none" w:sz="0" w:space="0" w:color="auto"/>
            <w:bottom w:val="none" w:sz="0" w:space="0" w:color="auto"/>
            <w:right w:val="none" w:sz="0" w:space="0" w:color="auto"/>
          </w:divBdr>
        </w:div>
        <w:div w:id="619842074">
          <w:marLeft w:val="0"/>
          <w:marRight w:val="0"/>
          <w:marTop w:val="0"/>
          <w:marBottom w:val="0"/>
          <w:divBdr>
            <w:top w:val="none" w:sz="0" w:space="0" w:color="auto"/>
            <w:left w:val="none" w:sz="0" w:space="0" w:color="auto"/>
            <w:bottom w:val="none" w:sz="0" w:space="0" w:color="auto"/>
            <w:right w:val="none" w:sz="0" w:space="0" w:color="auto"/>
          </w:divBdr>
        </w:div>
        <w:div w:id="555093624">
          <w:marLeft w:val="0"/>
          <w:marRight w:val="0"/>
          <w:marTop w:val="0"/>
          <w:marBottom w:val="0"/>
          <w:divBdr>
            <w:top w:val="none" w:sz="0" w:space="0" w:color="auto"/>
            <w:left w:val="none" w:sz="0" w:space="0" w:color="auto"/>
            <w:bottom w:val="none" w:sz="0" w:space="0" w:color="auto"/>
            <w:right w:val="none" w:sz="0" w:space="0" w:color="auto"/>
          </w:divBdr>
        </w:div>
        <w:div w:id="693268307">
          <w:marLeft w:val="0"/>
          <w:marRight w:val="0"/>
          <w:marTop w:val="0"/>
          <w:marBottom w:val="0"/>
          <w:divBdr>
            <w:top w:val="none" w:sz="0" w:space="0" w:color="auto"/>
            <w:left w:val="none" w:sz="0" w:space="0" w:color="auto"/>
            <w:bottom w:val="none" w:sz="0" w:space="0" w:color="auto"/>
            <w:right w:val="none" w:sz="0" w:space="0" w:color="auto"/>
          </w:divBdr>
        </w:div>
        <w:div w:id="1981576082">
          <w:marLeft w:val="0"/>
          <w:marRight w:val="0"/>
          <w:marTop w:val="0"/>
          <w:marBottom w:val="0"/>
          <w:divBdr>
            <w:top w:val="none" w:sz="0" w:space="0" w:color="auto"/>
            <w:left w:val="none" w:sz="0" w:space="0" w:color="auto"/>
            <w:bottom w:val="none" w:sz="0" w:space="0" w:color="auto"/>
            <w:right w:val="none" w:sz="0" w:space="0" w:color="auto"/>
          </w:divBdr>
        </w:div>
        <w:div w:id="1699623589">
          <w:marLeft w:val="0"/>
          <w:marRight w:val="0"/>
          <w:marTop w:val="0"/>
          <w:marBottom w:val="0"/>
          <w:divBdr>
            <w:top w:val="none" w:sz="0" w:space="0" w:color="auto"/>
            <w:left w:val="none" w:sz="0" w:space="0" w:color="auto"/>
            <w:bottom w:val="none" w:sz="0" w:space="0" w:color="auto"/>
            <w:right w:val="none" w:sz="0" w:space="0" w:color="auto"/>
          </w:divBdr>
        </w:div>
        <w:div w:id="98336751">
          <w:marLeft w:val="0"/>
          <w:marRight w:val="0"/>
          <w:marTop w:val="0"/>
          <w:marBottom w:val="0"/>
          <w:divBdr>
            <w:top w:val="none" w:sz="0" w:space="0" w:color="auto"/>
            <w:left w:val="none" w:sz="0" w:space="0" w:color="auto"/>
            <w:bottom w:val="none" w:sz="0" w:space="0" w:color="auto"/>
            <w:right w:val="none" w:sz="0" w:space="0" w:color="auto"/>
          </w:divBdr>
        </w:div>
        <w:div w:id="365450847">
          <w:marLeft w:val="0"/>
          <w:marRight w:val="0"/>
          <w:marTop w:val="0"/>
          <w:marBottom w:val="0"/>
          <w:divBdr>
            <w:top w:val="none" w:sz="0" w:space="0" w:color="auto"/>
            <w:left w:val="none" w:sz="0" w:space="0" w:color="auto"/>
            <w:bottom w:val="none" w:sz="0" w:space="0" w:color="auto"/>
            <w:right w:val="none" w:sz="0" w:space="0" w:color="auto"/>
          </w:divBdr>
        </w:div>
        <w:div w:id="627862544">
          <w:marLeft w:val="0"/>
          <w:marRight w:val="0"/>
          <w:marTop w:val="0"/>
          <w:marBottom w:val="0"/>
          <w:divBdr>
            <w:top w:val="none" w:sz="0" w:space="0" w:color="auto"/>
            <w:left w:val="none" w:sz="0" w:space="0" w:color="auto"/>
            <w:bottom w:val="none" w:sz="0" w:space="0" w:color="auto"/>
            <w:right w:val="none" w:sz="0" w:space="0" w:color="auto"/>
          </w:divBdr>
        </w:div>
        <w:div w:id="1344357149">
          <w:marLeft w:val="0"/>
          <w:marRight w:val="0"/>
          <w:marTop w:val="0"/>
          <w:marBottom w:val="0"/>
          <w:divBdr>
            <w:top w:val="none" w:sz="0" w:space="0" w:color="auto"/>
            <w:left w:val="none" w:sz="0" w:space="0" w:color="auto"/>
            <w:bottom w:val="none" w:sz="0" w:space="0" w:color="auto"/>
            <w:right w:val="none" w:sz="0" w:space="0" w:color="auto"/>
          </w:divBdr>
        </w:div>
        <w:div w:id="1036353490">
          <w:marLeft w:val="0"/>
          <w:marRight w:val="0"/>
          <w:marTop w:val="0"/>
          <w:marBottom w:val="0"/>
          <w:divBdr>
            <w:top w:val="none" w:sz="0" w:space="0" w:color="auto"/>
            <w:left w:val="none" w:sz="0" w:space="0" w:color="auto"/>
            <w:bottom w:val="none" w:sz="0" w:space="0" w:color="auto"/>
            <w:right w:val="none" w:sz="0" w:space="0" w:color="auto"/>
          </w:divBdr>
        </w:div>
        <w:div w:id="1098142177">
          <w:marLeft w:val="0"/>
          <w:marRight w:val="0"/>
          <w:marTop w:val="0"/>
          <w:marBottom w:val="0"/>
          <w:divBdr>
            <w:top w:val="none" w:sz="0" w:space="0" w:color="auto"/>
            <w:left w:val="none" w:sz="0" w:space="0" w:color="auto"/>
            <w:bottom w:val="none" w:sz="0" w:space="0" w:color="auto"/>
            <w:right w:val="none" w:sz="0" w:space="0" w:color="auto"/>
          </w:divBdr>
        </w:div>
        <w:div w:id="1408529880">
          <w:marLeft w:val="0"/>
          <w:marRight w:val="0"/>
          <w:marTop w:val="0"/>
          <w:marBottom w:val="0"/>
          <w:divBdr>
            <w:top w:val="none" w:sz="0" w:space="0" w:color="auto"/>
            <w:left w:val="none" w:sz="0" w:space="0" w:color="auto"/>
            <w:bottom w:val="none" w:sz="0" w:space="0" w:color="auto"/>
            <w:right w:val="none" w:sz="0" w:space="0" w:color="auto"/>
          </w:divBdr>
        </w:div>
        <w:div w:id="2099590744">
          <w:marLeft w:val="0"/>
          <w:marRight w:val="0"/>
          <w:marTop w:val="0"/>
          <w:marBottom w:val="0"/>
          <w:divBdr>
            <w:top w:val="none" w:sz="0" w:space="0" w:color="auto"/>
            <w:left w:val="none" w:sz="0" w:space="0" w:color="auto"/>
            <w:bottom w:val="none" w:sz="0" w:space="0" w:color="auto"/>
            <w:right w:val="none" w:sz="0" w:space="0" w:color="auto"/>
          </w:divBdr>
        </w:div>
        <w:div w:id="2000619790">
          <w:marLeft w:val="0"/>
          <w:marRight w:val="0"/>
          <w:marTop w:val="0"/>
          <w:marBottom w:val="0"/>
          <w:divBdr>
            <w:top w:val="none" w:sz="0" w:space="0" w:color="auto"/>
            <w:left w:val="none" w:sz="0" w:space="0" w:color="auto"/>
            <w:bottom w:val="none" w:sz="0" w:space="0" w:color="auto"/>
            <w:right w:val="none" w:sz="0" w:space="0" w:color="auto"/>
          </w:divBdr>
        </w:div>
        <w:div w:id="1751200043">
          <w:marLeft w:val="0"/>
          <w:marRight w:val="0"/>
          <w:marTop w:val="0"/>
          <w:marBottom w:val="0"/>
          <w:divBdr>
            <w:top w:val="none" w:sz="0" w:space="0" w:color="auto"/>
            <w:left w:val="none" w:sz="0" w:space="0" w:color="auto"/>
            <w:bottom w:val="none" w:sz="0" w:space="0" w:color="auto"/>
            <w:right w:val="none" w:sz="0" w:space="0" w:color="auto"/>
          </w:divBdr>
        </w:div>
        <w:div w:id="1204442204">
          <w:marLeft w:val="0"/>
          <w:marRight w:val="0"/>
          <w:marTop w:val="0"/>
          <w:marBottom w:val="0"/>
          <w:divBdr>
            <w:top w:val="none" w:sz="0" w:space="0" w:color="auto"/>
            <w:left w:val="none" w:sz="0" w:space="0" w:color="auto"/>
            <w:bottom w:val="none" w:sz="0" w:space="0" w:color="auto"/>
            <w:right w:val="none" w:sz="0" w:space="0" w:color="auto"/>
          </w:divBdr>
        </w:div>
        <w:div w:id="9526148">
          <w:marLeft w:val="0"/>
          <w:marRight w:val="0"/>
          <w:marTop w:val="0"/>
          <w:marBottom w:val="0"/>
          <w:divBdr>
            <w:top w:val="none" w:sz="0" w:space="0" w:color="auto"/>
            <w:left w:val="none" w:sz="0" w:space="0" w:color="auto"/>
            <w:bottom w:val="none" w:sz="0" w:space="0" w:color="auto"/>
            <w:right w:val="none" w:sz="0" w:space="0" w:color="auto"/>
          </w:divBdr>
        </w:div>
        <w:div w:id="31154332">
          <w:marLeft w:val="0"/>
          <w:marRight w:val="0"/>
          <w:marTop w:val="0"/>
          <w:marBottom w:val="0"/>
          <w:divBdr>
            <w:top w:val="none" w:sz="0" w:space="0" w:color="auto"/>
            <w:left w:val="none" w:sz="0" w:space="0" w:color="auto"/>
            <w:bottom w:val="none" w:sz="0" w:space="0" w:color="auto"/>
            <w:right w:val="none" w:sz="0" w:space="0" w:color="auto"/>
          </w:divBdr>
        </w:div>
        <w:div w:id="1721443599">
          <w:marLeft w:val="0"/>
          <w:marRight w:val="0"/>
          <w:marTop w:val="0"/>
          <w:marBottom w:val="0"/>
          <w:divBdr>
            <w:top w:val="none" w:sz="0" w:space="0" w:color="auto"/>
            <w:left w:val="none" w:sz="0" w:space="0" w:color="auto"/>
            <w:bottom w:val="none" w:sz="0" w:space="0" w:color="auto"/>
            <w:right w:val="none" w:sz="0" w:space="0" w:color="auto"/>
          </w:divBdr>
        </w:div>
        <w:div w:id="1265991257">
          <w:marLeft w:val="0"/>
          <w:marRight w:val="0"/>
          <w:marTop w:val="0"/>
          <w:marBottom w:val="0"/>
          <w:divBdr>
            <w:top w:val="none" w:sz="0" w:space="0" w:color="auto"/>
            <w:left w:val="none" w:sz="0" w:space="0" w:color="auto"/>
            <w:bottom w:val="none" w:sz="0" w:space="0" w:color="auto"/>
            <w:right w:val="none" w:sz="0" w:space="0" w:color="auto"/>
          </w:divBdr>
        </w:div>
        <w:div w:id="992417395">
          <w:marLeft w:val="0"/>
          <w:marRight w:val="0"/>
          <w:marTop w:val="0"/>
          <w:marBottom w:val="0"/>
          <w:divBdr>
            <w:top w:val="none" w:sz="0" w:space="0" w:color="auto"/>
            <w:left w:val="none" w:sz="0" w:space="0" w:color="auto"/>
            <w:bottom w:val="none" w:sz="0" w:space="0" w:color="auto"/>
            <w:right w:val="none" w:sz="0" w:space="0" w:color="auto"/>
          </w:divBdr>
        </w:div>
        <w:div w:id="894046117">
          <w:marLeft w:val="0"/>
          <w:marRight w:val="0"/>
          <w:marTop w:val="0"/>
          <w:marBottom w:val="0"/>
          <w:divBdr>
            <w:top w:val="none" w:sz="0" w:space="0" w:color="auto"/>
            <w:left w:val="none" w:sz="0" w:space="0" w:color="auto"/>
            <w:bottom w:val="none" w:sz="0" w:space="0" w:color="auto"/>
            <w:right w:val="none" w:sz="0" w:space="0" w:color="auto"/>
          </w:divBdr>
        </w:div>
        <w:div w:id="971208771">
          <w:marLeft w:val="0"/>
          <w:marRight w:val="0"/>
          <w:marTop w:val="0"/>
          <w:marBottom w:val="0"/>
          <w:divBdr>
            <w:top w:val="none" w:sz="0" w:space="0" w:color="auto"/>
            <w:left w:val="none" w:sz="0" w:space="0" w:color="auto"/>
            <w:bottom w:val="none" w:sz="0" w:space="0" w:color="auto"/>
            <w:right w:val="none" w:sz="0" w:space="0" w:color="auto"/>
          </w:divBdr>
        </w:div>
        <w:div w:id="996954368">
          <w:marLeft w:val="0"/>
          <w:marRight w:val="0"/>
          <w:marTop w:val="0"/>
          <w:marBottom w:val="0"/>
          <w:divBdr>
            <w:top w:val="none" w:sz="0" w:space="0" w:color="auto"/>
            <w:left w:val="none" w:sz="0" w:space="0" w:color="auto"/>
            <w:bottom w:val="none" w:sz="0" w:space="0" w:color="auto"/>
            <w:right w:val="none" w:sz="0" w:space="0" w:color="auto"/>
          </w:divBdr>
        </w:div>
        <w:div w:id="503864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ypa.gov.gr/storage/aitisi-ypopsifion-katartizomenon-skholi-amea-athinwn-2024-2025-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ypa.gov.gr/storage/tel-apofash-prosklhsh-mathhton-sxamea-2024-2025-ada-ps29m4691o2-mra-1.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ypa.gov.gr/storage/parapemptiko-shmioma-therapontos-iatru.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1023</Words>
  <Characters>5526</Characters>
  <Application>Microsoft Office Word</Application>
  <DocSecurity>0</DocSecurity>
  <Lines>46</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user287</dc:creator>
  <cp:lastModifiedBy>user558</cp:lastModifiedBy>
  <cp:revision>3</cp:revision>
  <dcterms:created xsi:type="dcterms:W3CDTF">2024-06-11T06:00:00Z</dcterms:created>
  <dcterms:modified xsi:type="dcterms:W3CDTF">2024-06-11T06:00:00Z</dcterms:modified>
</cp:coreProperties>
</file>